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871B3" w:rsidRDefault="00AB6867" w:rsidP="00195A97">
      <w:pPr>
        <w:jc w:val="both"/>
      </w:pPr>
      <w:r>
        <w:rPr>
          <w:noProof/>
        </w:rPr>
        <mc:AlternateContent>
          <mc:Choice Requires="wps">
            <w:drawing>
              <wp:anchor distT="0" distB="0" distL="114300" distR="114300" simplePos="0" relativeHeight="251668480" behindDoc="0" locked="0" layoutInCell="1" allowOverlap="1" wp14:anchorId="13C929D6" wp14:editId="2756AF51">
                <wp:simplePos x="0" y="0"/>
                <wp:positionH relativeFrom="column">
                  <wp:posOffset>1981200</wp:posOffset>
                </wp:positionH>
                <wp:positionV relativeFrom="paragraph">
                  <wp:posOffset>1314450</wp:posOffset>
                </wp:positionV>
                <wp:extent cx="5513705" cy="8296275"/>
                <wp:effectExtent l="0" t="0" r="0"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829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56A7" w:rsidRDefault="004556A7" w:rsidP="00527FF6">
                            <w:pPr>
                              <w:pStyle w:val="Body1"/>
                            </w:pPr>
                          </w:p>
                          <w:p w:rsidR="00D528E6" w:rsidRDefault="00D528E6" w:rsidP="00D528E6">
                            <w:pPr>
                              <w:pStyle w:val="Body1"/>
                            </w:pPr>
                            <w:r>
                              <w:t>Family Engagement Plan for Pre-Kindergarten</w:t>
                            </w:r>
                          </w:p>
                          <w:p w:rsidR="00D528E6" w:rsidRDefault="00D528E6" w:rsidP="00D528E6">
                            <w:pPr>
                              <w:pStyle w:val="Body1"/>
                            </w:pPr>
                            <w:r>
                              <w:t>Early Childhood – ELAR Department</w:t>
                            </w:r>
                          </w:p>
                          <w:p w:rsidR="00D528E6" w:rsidRDefault="00D528E6" w:rsidP="00D528E6">
                            <w:pPr>
                              <w:pStyle w:val="Body1"/>
                            </w:pPr>
                            <w:r>
                              <w:t>2022-2023</w:t>
                            </w:r>
                          </w:p>
                          <w:p w:rsidR="00D528E6" w:rsidRDefault="00D528E6" w:rsidP="00D528E6">
                            <w:pPr>
                              <w:pStyle w:val="Body1"/>
                            </w:pPr>
                          </w:p>
                          <w:p w:rsidR="00D528E6" w:rsidRPr="008914EE" w:rsidRDefault="00D528E6" w:rsidP="00D528E6">
                            <w:pPr>
                              <w:pStyle w:val="Body1"/>
                            </w:pPr>
                          </w:p>
                          <w:p w:rsidR="00D528E6" w:rsidRPr="00FD10F4" w:rsidRDefault="00D528E6" w:rsidP="00D528E6">
                            <w:pPr>
                              <w:rPr>
                                <w:sz w:val="28"/>
                                <w:szCs w:val="28"/>
                              </w:rPr>
                            </w:pPr>
                            <w:r w:rsidRPr="00FD10F4">
                              <w:rPr>
                                <w:sz w:val="28"/>
                                <w:szCs w:val="28"/>
                              </w:rPr>
                              <w:t xml:space="preserve">Parental involvement plays a large factor in early childhood student success.  In order to support parents and provide them with ideas and strategies to support their child’s literacy achievement, DISD </w:t>
                            </w:r>
                            <w:r>
                              <w:rPr>
                                <w:sz w:val="28"/>
                                <w:szCs w:val="28"/>
                              </w:rPr>
                              <w:t>hosted the following</w:t>
                            </w:r>
                            <w:r w:rsidRPr="00FD10F4">
                              <w:rPr>
                                <w:sz w:val="28"/>
                                <w:szCs w:val="28"/>
                              </w:rPr>
                              <w:t xml:space="preserve"> series of </w:t>
                            </w:r>
                            <w:r>
                              <w:rPr>
                                <w:sz w:val="28"/>
                                <w:szCs w:val="28"/>
                              </w:rPr>
                              <w:t>sessions for parents during the 2022-2023 school year.</w:t>
                            </w:r>
                          </w:p>
                          <w:p w:rsidR="00D528E6" w:rsidRPr="00FD10F4" w:rsidRDefault="00D528E6" w:rsidP="00D528E6">
                            <w:pPr>
                              <w:rPr>
                                <w:sz w:val="28"/>
                                <w:szCs w:val="28"/>
                              </w:rPr>
                            </w:pPr>
                            <w:r w:rsidRPr="00FD10F4">
                              <w:rPr>
                                <w:sz w:val="28"/>
                                <w:szCs w:val="28"/>
                              </w:rPr>
                              <w:t>These sessions w</w:t>
                            </w:r>
                            <w:r>
                              <w:rPr>
                                <w:sz w:val="28"/>
                                <w:szCs w:val="28"/>
                              </w:rPr>
                              <w:t xml:space="preserve">ere developed around </w:t>
                            </w:r>
                            <w:r w:rsidRPr="00FD10F4">
                              <w:rPr>
                                <w:sz w:val="28"/>
                                <w:szCs w:val="28"/>
                              </w:rPr>
                              <w:t xml:space="preserve">materials from “Partners in Print,” a parent-involvement program for beginning readers.  The aim of this program is to educate and empower parents so they can help develop their children’s literacy and encourage partnership between parents, teachers, and children.  </w:t>
                            </w:r>
                          </w:p>
                          <w:p w:rsidR="00D528E6" w:rsidRPr="00FD10F4" w:rsidRDefault="00D528E6" w:rsidP="00D528E6">
                            <w:pPr>
                              <w:rPr>
                                <w:sz w:val="28"/>
                                <w:szCs w:val="28"/>
                              </w:rPr>
                            </w:pPr>
                            <w:r>
                              <w:rPr>
                                <w:sz w:val="28"/>
                                <w:szCs w:val="28"/>
                              </w:rPr>
                              <w:t>The dates and times for the 2022-2023</w:t>
                            </w:r>
                            <w:r w:rsidRPr="00FD10F4">
                              <w:rPr>
                                <w:sz w:val="28"/>
                                <w:szCs w:val="28"/>
                              </w:rPr>
                              <w:t xml:space="preserve"> school year were as follows (some campuses made adjustments to the dates and still covered the topics).  The hours for the sessions were 5:30-6:30 p.m. at each respective campus.</w:t>
                            </w:r>
                          </w:p>
                          <w:p w:rsidR="00D528E6" w:rsidRPr="00FD10F4" w:rsidRDefault="00D528E6" w:rsidP="00D528E6">
                            <w:pPr>
                              <w:pStyle w:val="ListParagraph"/>
                              <w:numPr>
                                <w:ilvl w:val="0"/>
                                <w:numId w:val="9"/>
                              </w:numPr>
                              <w:spacing w:after="160" w:line="259" w:lineRule="auto"/>
                              <w:rPr>
                                <w:sz w:val="28"/>
                                <w:szCs w:val="28"/>
                              </w:rPr>
                            </w:pPr>
                            <w:r>
                              <w:rPr>
                                <w:sz w:val="28"/>
                                <w:szCs w:val="28"/>
                              </w:rPr>
                              <w:t>September 29</w:t>
                            </w:r>
                            <w:r w:rsidRPr="00FD10F4">
                              <w:rPr>
                                <w:sz w:val="28"/>
                                <w:szCs w:val="28"/>
                                <w:vertAlign w:val="superscript"/>
                              </w:rPr>
                              <w:t>th</w:t>
                            </w:r>
                            <w:r w:rsidRPr="00FD10F4">
                              <w:rPr>
                                <w:sz w:val="28"/>
                                <w:szCs w:val="28"/>
                              </w:rPr>
                              <w:t xml:space="preserve"> – Opening Night (Program Introduction), 5:30 p.m.-6:30 p.m.</w:t>
                            </w:r>
                          </w:p>
                          <w:p w:rsidR="00D528E6" w:rsidRPr="00E11040" w:rsidRDefault="00D528E6" w:rsidP="00D528E6">
                            <w:pPr>
                              <w:pStyle w:val="ListParagraph"/>
                              <w:numPr>
                                <w:ilvl w:val="0"/>
                                <w:numId w:val="9"/>
                              </w:numPr>
                              <w:spacing w:after="160" w:line="259" w:lineRule="auto"/>
                              <w:rPr>
                                <w:sz w:val="28"/>
                                <w:szCs w:val="28"/>
                              </w:rPr>
                            </w:pPr>
                            <w:r>
                              <w:rPr>
                                <w:sz w:val="28"/>
                                <w:szCs w:val="28"/>
                              </w:rPr>
                              <w:t>November 10</w:t>
                            </w:r>
                            <w:r w:rsidRPr="00E11040">
                              <w:rPr>
                                <w:sz w:val="28"/>
                                <w:szCs w:val="28"/>
                                <w:vertAlign w:val="superscript"/>
                              </w:rPr>
                              <w:t>th</w:t>
                            </w:r>
                            <w:r w:rsidRPr="00E11040">
                              <w:rPr>
                                <w:sz w:val="28"/>
                                <w:szCs w:val="28"/>
                              </w:rPr>
                              <w:t xml:space="preserve"> – Build Self-Esteem</w:t>
                            </w:r>
                          </w:p>
                          <w:p w:rsidR="00D528E6" w:rsidRPr="00FD10F4" w:rsidRDefault="00D528E6" w:rsidP="00D528E6">
                            <w:pPr>
                              <w:pStyle w:val="ListParagraph"/>
                              <w:numPr>
                                <w:ilvl w:val="0"/>
                                <w:numId w:val="9"/>
                              </w:numPr>
                              <w:spacing w:after="160" w:line="259" w:lineRule="auto"/>
                              <w:rPr>
                                <w:sz w:val="28"/>
                                <w:szCs w:val="28"/>
                              </w:rPr>
                            </w:pPr>
                            <w:r w:rsidRPr="00FD10F4">
                              <w:rPr>
                                <w:sz w:val="28"/>
                                <w:szCs w:val="28"/>
                              </w:rPr>
                              <w:t xml:space="preserve">December </w:t>
                            </w:r>
                            <w:r>
                              <w:rPr>
                                <w:sz w:val="28"/>
                                <w:szCs w:val="28"/>
                              </w:rPr>
                              <w:t>14</w:t>
                            </w:r>
                            <w:r w:rsidRPr="00FD10F4">
                              <w:rPr>
                                <w:sz w:val="28"/>
                                <w:szCs w:val="28"/>
                                <w:vertAlign w:val="superscript"/>
                              </w:rPr>
                              <w:t>th</w:t>
                            </w:r>
                            <w:r w:rsidRPr="00FD10F4">
                              <w:rPr>
                                <w:sz w:val="28"/>
                                <w:szCs w:val="28"/>
                              </w:rPr>
                              <w:t xml:space="preserve"> – Drawing Meaning from Text</w:t>
                            </w:r>
                          </w:p>
                          <w:p w:rsidR="00D528E6" w:rsidRPr="00E11040" w:rsidRDefault="00D528E6" w:rsidP="00D528E6">
                            <w:pPr>
                              <w:pStyle w:val="ListParagraph"/>
                              <w:numPr>
                                <w:ilvl w:val="0"/>
                                <w:numId w:val="9"/>
                              </w:numPr>
                              <w:spacing w:after="160" w:line="259" w:lineRule="auto"/>
                              <w:rPr>
                                <w:sz w:val="28"/>
                                <w:szCs w:val="28"/>
                              </w:rPr>
                            </w:pPr>
                            <w:r>
                              <w:rPr>
                                <w:sz w:val="28"/>
                                <w:szCs w:val="28"/>
                              </w:rPr>
                              <w:t>February 16</w:t>
                            </w:r>
                            <w:r w:rsidRPr="00E11040">
                              <w:rPr>
                                <w:sz w:val="28"/>
                                <w:szCs w:val="28"/>
                                <w:vertAlign w:val="superscript"/>
                              </w:rPr>
                              <w:t>th</w:t>
                            </w:r>
                            <w:r w:rsidRPr="00E11040">
                              <w:rPr>
                                <w:sz w:val="28"/>
                                <w:szCs w:val="28"/>
                              </w:rPr>
                              <w:t xml:space="preserve"> – Playing with Print</w:t>
                            </w:r>
                          </w:p>
                          <w:p w:rsidR="00D528E6" w:rsidRPr="00FD10F4" w:rsidRDefault="00D528E6" w:rsidP="00D528E6">
                            <w:pPr>
                              <w:pStyle w:val="ListParagraph"/>
                              <w:numPr>
                                <w:ilvl w:val="0"/>
                                <w:numId w:val="9"/>
                              </w:numPr>
                              <w:spacing w:after="160" w:line="259" w:lineRule="auto"/>
                              <w:rPr>
                                <w:sz w:val="28"/>
                                <w:szCs w:val="28"/>
                              </w:rPr>
                            </w:pPr>
                            <w:r w:rsidRPr="00FD10F4">
                              <w:rPr>
                                <w:sz w:val="28"/>
                                <w:szCs w:val="28"/>
                              </w:rPr>
                              <w:t>M</w:t>
                            </w:r>
                            <w:r>
                              <w:rPr>
                                <w:sz w:val="28"/>
                                <w:szCs w:val="28"/>
                              </w:rPr>
                              <w:t>arch 23rd</w:t>
                            </w:r>
                            <w:r w:rsidRPr="00FD10F4">
                              <w:rPr>
                                <w:sz w:val="28"/>
                                <w:szCs w:val="28"/>
                              </w:rPr>
                              <w:t xml:space="preserve"> – Conventions of Print</w:t>
                            </w:r>
                          </w:p>
                          <w:p w:rsidR="00D528E6" w:rsidRPr="00FD10F4" w:rsidRDefault="00D528E6" w:rsidP="00D528E6">
                            <w:pPr>
                              <w:pStyle w:val="ListParagraph"/>
                              <w:numPr>
                                <w:ilvl w:val="0"/>
                                <w:numId w:val="9"/>
                              </w:numPr>
                              <w:spacing w:after="160" w:line="259" w:lineRule="auto"/>
                              <w:rPr>
                                <w:sz w:val="28"/>
                                <w:szCs w:val="28"/>
                              </w:rPr>
                            </w:pPr>
                            <w:r w:rsidRPr="00FD10F4">
                              <w:rPr>
                                <w:sz w:val="28"/>
                                <w:szCs w:val="28"/>
                              </w:rPr>
                              <w:t xml:space="preserve">April </w:t>
                            </w:r>
                            <w:r>
                              <w:rPr>
                                <w:sz w:val="28"/>
                                <w:szCs w:val="28"/>
                              </w:rPr>
                              <w:t>20</w:t>
                            </w:r>
                            <w:r w:rsidRPr="00FD10F4">
                              <w:rPr>
                                <w:sz w:val="28"/>
                                <w:szCs w:val="28"/>
                                <w:vertAlign w:val="superscript"/>
                              </w:rPr>
                              <w:t>th</w:t>
                            </w:r>
                            <w:r w:rsidRPr="00FD10F4">
                              <w:rPr>
                                <w:sz w:val="28"/>
                                <w:szCs w:val="28"/>
                              </w:rPr>
                              <w:t xml:space="preserve"> – Writing</w:t>
                            </w:r>
                          </w:p>
                          <w:p w:rsidR="00D528E6" w:rsidRPr="00FD10F4" w:rsidRDefault="00D528E6" w:rsidP="00D528E6">
                            <w:pPr>
                              <w:pStyle w:val="ListParagraph"/>
                              <w:numPr>
                                <w:ilvl w:val="0"/>
                                <w:numId w:val="9"/>
                              </w:numPr>
                              <w:spacing w:after="160" w:line="259" w:lineRule="auto"/>
                              <w:rPr>
                                <w:sz w:val="28"/>
                                <w:szCs w:val="28"/>
                              </w:rPr>
                            </w:pPr>
                            <w:r w:rsidRPr="00FD10F4">
                              <w:rPr>
                                <w:sz w:val="28"/>
                                <w:szCs w:val="28"/>
                              </w:rPr>
                              <w:t xml:space="preserve">May </w:t>
                            </w:r>
                            <w:r>
                              <w:rPr>
                                <w:sz w:val="28"/>
                                <w:szCs w:val="28"/>
                              </w:rPr>
                              <w:t>17</w:t>
                            </w:r>
                            <w:r w:rsidRPr="00FD10F4">
                              <w:rPr>
                                <w:sz w:val="28"/>
                                <w:szCs w:val="28"/>
                                <w:vertAlign w:val="superscript"/>
                              </w:rPr>
                              <w:t>th</w:t>
                            </w:r>
                            <w:r w:rsidRPr="00FD10F4">
                              <w:rPr>
                                <w:sz w:val="28"/>
                                <w:szCs w:val="28"/>
                              </w:rPr>
                              <w:t xml:space="preserve"> – Grand Finale</w:t>
                            </w:r>
                          </w:p>
                          <w:p w:rsidR="004556A7" w:rsidRDefault="004556A7" w:rsidP="00527FF6">
                            <w:pPr>
                              <w:pStyle w:val="Body1"/>
                            </w:pPr>
                          </w:p>
                          <w:p w:rsidR="004556A7" w:rsidRDefault="004556A7" w:rsidP="00527FF6">
                            <w:pPr>
                              <w:pStyle w:val="Body1"/>
                            </w:pPr>
                          </w:p>
                          <w:p w:rsidR="004556A7" w:rsidRDefault="004556A7" w:rsidP="00527FF6">
                            <w:pPr>
                              <w:pStyle w:val="Body1"/>
                            </w:pPr>
                          </w:p>
                          <w:p w:rsidR="004556A7" w:rsidRDefault="004556A7" w:rsidP="00527FF6">
                            <w:pPr>
                              <w:pStyle w:val="Body1"/>
                            </w:pPr>
                          </w:p>
                          <w:p w:rsidR="004556A7" w:rsidRDefault="004556A7" w:rsidP="00527FF6">
                            <w:pPr>
                              <w:pStyle w:val="Body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929D6" id="_x0000_t202" coordsize="21600,21600" o:spt="202" path="m,l,21600r21600,l21600,xe">
                <v:stroke joinstyle="miter"/>
                <v:path gradientshapeok="t" o:connecttype="rect"/>
              </v:shapetype>
              <v:shape id="Text Box 6" o:spid="_x0000_s1026" type="#_x0000_t202" style="position:absolute;left:0;text-align:left;margin-left:156pt;margin-top:103.5pt;width:434.15pt;height:6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Mxgw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" stroked="f">
                <v:textbox>
                  <w:txbxContent>
                    <w:p w:rsidR="004556A7" w:rsidRDefault="004556A7" w:rsidP="00527FF6">
                      <w:pPr>
                        <w:pStyle w:val="Body1"/>
                      </w:pPr>
                    </w:p>
                    <w:p w:rsidR="00D528E6" w:rsidRDefault="00D528E6" w:rsidP="00D528E6">
                      <w:pPr>
                        <w:pStyle w:val="Body1"/>
                      </w:pPr>
                      <w:r>
                        <w:t>Family Engagement Plan for Pre-Kindergarten</w:t>
                      </w:r>
                    </w:p>
                    <w:p w:rsidR="00D528E6" w:rsidRDefault="00D528E6" w:rsidP="00D528E6">
                      <w:pPr>
                        <w:pStyle w:val="Body1"/>
                      </w:pPr>
                      <w:r>
                        <w:t>Early Childhood – ELAR Department</w:t>
                      </w:r>
                    </w:p>
                    <w:p w:rsidR="00D528E6" w:rsidRDefault="00D528E6" w:rsidP="00D528E6">
                      <w:pPr>
                        <w:pStyle w:val="Body1"/>
                      </w:pPr>
                      <w:r>
                        <w:t>2022-2023</w:t>
                      </w:r>
                    </w:p>
                    <w:p w:rsidR="00D528E6" w:rsidRDefault="00D528E6" w:rsidP="00D528E6">
                      <w:pPr>
                        <w:pStyle w:val="Body1"/>
                      </w:pPr>
                    </w:p>
                    <w:p w:rsidR="00D528E6" w:rsidRPr="008914EE" w:rsidRDefault="00D528E6" w:rsidP="00D528E6">
                      <w:pPr>
                        <w:pStyle w:val="Body1"/>
                      </w:pPr>
                    </w:p>
                    <w:p w:rsidR="00D528E6" w:rsidRPr="00FD10F4" w:rsidRDefault="00D528E6" w:rsidP="00D528E6">
                      <w:pPr>
                        <w:rPr>
                          <w:sz w:val="28"/>
                          <w:szCs w:val="28"/>
                        </w:rPr>
                      </w:pPr>
                      <w:r w:rsidRPr="00FD10F4">
                        <w:rPr>
                          <w:sz w:val="28"/>
                          <w:szCs w:val="28"/>
                        </w:rPr>
                        <w:t xml:space="preserve">Parental involvement plays a large factor in early childhood student success.  In order to support parents and provide them with ideas and strategies to support their child’s literacy achievement, DISD </w:t>
                      </w:r>
                      <w:r>
                        <w:rPr>
                          <w:sz w:val="28"/>
                          <w:szCs w:val="28"/>
                        </w:rPr>
                        <w:t>hosted the following</w:t>
                      </w:r>
                      <w:r w:rsidRPr="00FD10F4">
                        <w:rPr>
                          <w:sz w:val="28"/>
                          <w:szCs w:val="28"/>
                        </w:rPr>
                        <w:t xml:space="preserve"> series of </w:t>
                      </w:r>
                      <w:r>
                        <w:rPr>
                          <w:sz w:val="28"/>
                          <w:szCs w:val="28"/>
                        </w:rPr>
                        <w:t>sessions for parents during the 2022-2023 school year.</w:t>
                      </w:r>
                    </w:p>
                    <w:p w:rsidR="00D528E6" w:rsidRPr="00FD10F4" w:rsidRDefault="00D528E6" w:rsidP="00D528E6">
                      <w:pPr>
                        <w:rPr>
                          <w:sz w:val="28"/>
                          <w:szCs w:val="28"/>
                        </w:rPr>
                      </w:pPr>
                      <w:r w:rsidRPr="00FD10F4">
                        <w:rPr>
                          <w:sz w:val="28"/>
                          <w:szCs w:val="28"/>
                        </w:rPr>
                        <w:t>These sessions w</w:t>
                      </w:r>
                      <w:r>
                        <w:rPr>
                          <w:sz w:val="28"/>
                          <w:szCs w:val="28"/>
                        </w:rPr>
                        <w:t xml:space="preserve">ere developed around </w:t>
                      </w:r>
                      <w:r w:rsidRPr="00FD10F4">
                        <w:rPr>
                          <w:sz w:val="28"/>
                          <w:szCs w:val="28"/>
                        </w:rPr>
                        <w:t xml:space="preserve">materials from “Partners in Print,” a parent-involvement program for beginning readers.  The aim of this program is to educate and empower parents so they can help develop their children’s literacy and encourage partnership between parents, teachers, and children.  </w:t>
                      </w:r>
                    </w:p>
                    <w:p w:rsidR="00D528E6" w:rsidRPr="00FD10F4" w:rsidRDefault="00D528E6" w:rsidP="00D528E6">
                      <w:pPr>
                        <w:rPr>
                          <w:sz w:val="28"/>
                          <w:szCs w:val="28"/>
                        </w:rPr>
                      </w:pPr>
                      <w:r>
                        <w:rPr>
                          <w:sz w:val="28"/>
                          <w:szCs w:val="28"/>
                        </w:rPr>
                        <w:t>The dates and times for the 2022-2023</w:t>
                      </w:r>
                      <w:r w:rsidRPr="00FD10F4">
                        <w:rPr>
                          <w:sz w:val="28"/>
                          <w:szCs w:val="28"/>
                        </w:rPr>
                        <w:t xml:space="preserve"> school year were as follows (some campuses made adjustments to the </w:t>
                      </w:r>
                      <w:bookmarkStart w:id="1" w:name="_GoBack"/>
                      <w:bookmarkEnd w:id="1"/>
                      <w:r w:rsidRPr="00FD10F4">
                        <w:rPr>
                          <w:sz w:val="28"/>
                          <w:szCs w:val="28"/>
                        </w:rPr>
                        <w:t>dates and still covered the topics).  The hours for the sessions were 5:30-6:30 p.m. at each respective campus.</w:t>
                      </w:r>
                    </w:p>
                    <w:p w:rsidR="00D528E6" w:rsidRPr="00FD10F4" w:rsidRDefault="00D528E6" w:rsidP="00D528E6">
                      <w:pPr>
                        <w:pStyle w:val="ListParagraph"/>
                        <w:numPr>
                          <w:ilvl w:val="0"/>
                          <w:numId w:val="9"/>
                        </w:numPr>
                        <w:spacing w:after="160" w:line="259" w:lineRule="auto"/>
                        <w:rPr>
                          <w:sz w:val="28"/>
                          <w:szCs w:val="28"/>
                        </w:rPr>
                      </w:pPr>
                      <w:r>
                        <w:rPr>
                          <w:sz w:val="28"/>
                          <w:szCs w:val="28"/>
                        </w:rPr>
                        <w:t>September 2</w:t>
                      </w:r>
                      <w:r>
                        <w:rPr>
                          <w:sz w:val="28"/>
                          <w:szCs w:val="28"/>
                        </w:rPr>
                        <w:t>9</w:t>
                      </w:r>
                      <w:r w:rsidRPr="00FD10F4">
                        <w:rPr>
                          <w:sz w:val="28"/>
                          <w:szCs w:val="28"/>
                          <w:vertAlign w:val="superscript"/>
                        </w:rPr>
                        <w:t>th</w:t>
                      </w:r>
                      <w:r w:rsidRPr="00FD10F4">
                        <w:rPr>
                          <w:sz w:val="28"/>
                          <w:szCs w:val="28"/>
                        </w:rPr>
                        <w:t xml:space="preserve"> – Opening Night (Program Introduction), 5:30 p.m.-6:30 p.m.</w:t>
                      </w:r>
                    </w:p>
                    <w:p w:rsidR="00D528E6" w:rsidRPr="00E11040" w:rsidRDefault="00D528E6" w:rsidP="00D528E6">
                      <w:pPr>
                        <w:pStyle w:val="ListParagraph"/>
                        <w:numPr>
                          <w:ilvl w:val="0"/>
                          <w:numId w:val="9"/>
                        </w:numPr>
                        <w:spacing w:after="160" w:line="259" w:lineRule="auto"/>
                        <w:rPr>
                          <w:sz w:val="28"/>
                          <w:szCs w:val="28"/>
                        </w:rPr>
                      </w:pPr>
                      <w:r>
                        <w:rPr>
                          <w:sz w:val="28"/>
                          <w:szCs w:val="28"/>
                        </w:rPr>
                        <w:t>November 10</w:t>
                      </w:r>
                      <w:r w:rsidRPr="00E11040">
                        <w:rPr>
                          <w:sz w:val="28"/>
                          <w:szCs w:val="28"/>
                          <w:vertAlign w:val="superscript"/>
                        </w:rPr>
                        <w:t>th</w:t>
                      </w:r>
                      <w:r w:rsidRPr="00E11040">
                        <w:rPr>
                          <w:sz w:val="28"/>
                          <w:szCs w:val="28"/>
                        </w:rPr>
                        <w:t xml:space="preserve"> – Build Self-Esteem</w:t>
                      </w:r>
                    </w:p>
                    <w:p w:rsidR="00D528E6" w:rsidRPr="00FD10F4" w:rsidRDefault="00D528E6" w:rsidP="00D528E6">
                      <w:pPr>
                        <w:pStyle w:val="ListParagraph"/>
                        <w:numPr>
                          <w:ilvl w:val="0"/>
                          <w:numId w:val="9"/>
                        </w:numPr>
                        <w:spacing w:after="160" w:line="259" w:lineRule="auto"/>
                        <w:rPr>
                          <w:sz w:val="28"/>
                          <w:szCs w:val="28"/>
                        </w:rPr>
                      </w:pPr>
                      <w:r w:rsidRPr="00FD10F4">
                        <w:rPr>
                          <w:sz w:val="28"/>
                          <w:szCs w:val="28"/>
                        </w:rPr>
                        <w:t xml:space="preserve">December </w:t>
                      </w:r>
                      <w:r>
                        <w:rPr>
                          <w:sz w:val="28"/>
                          <w:szCs w:val="28"/>
                        </w:rPr>
                        <w:t>14</w:t>
                      </w:r>
                      <w:r w:rsidRPr="00FD10F4">
                        <w:rPr>
                          <w:sz w:val="28"/>
                          <w:szCs w:val="28"/>
                          <w:vertAlign w:val="superscript"/>
                        </w:rPr>
                        <w:t>th</w:t>
                      </w:r>
                      <w:r w:rsidRPr="00FD10F4">
                        <w:rPr>
                          <w:sz w:val="28"/>
                          <w:szCs w:val="28"/>
                        </w:rPr>
                        <w:t xml:space="preserve"> – Drawing Meaning </w:t>
                      </w:r>
                      <w:r w:rsidRPr="00FD10F4">
                        <w:rPr>
                          <w:sz w:val="28"/>
                          <w:szCs w:val="28"/>
                        </w:rPr>
                        <w:t>from</w:t>
                      </w:r>
                      <w:r w:rsidRPr="00FD10F4">
                        <w:rPr>
                          <w:sz w:val="28"/>
                          <w:szCs w:val="28"/>
                        </w:rPr>
                        <w:t xml:space="preserve"> Text</w:t>
                      </w:r>
                    </w:p>
                    <w:p w:rsidR="00D528E6" w:rsidRPr="00E11040" w:rsidRDefault="00D528E6" w:rsidP="00D528E6">
                      <w:pPr>
                        <w:pStyle w:val="ListParagraph"/>
                        <w:numPr>
                          <w:ilvl w:val="0"/>
                          <w:numId w:val="9"/>
                        </w:numPr>
                        <w:spacing w:after="160" w:line="259" w:lineRule="auto"/>
                        <w:rPr>
                          <w:sz w:val="28"/>
                          <w:szCs w:val="28"/>
                        </w:rPr>
                      </w:pPr>
                      <w:r>
                        <w:rPr>
                          <w:sz w:val="28"/>
                          <w:szCs w:val="28"/>
                        </w:rPr>
                        <w:t>February 16</w:t>
                      </w:r>
                      <w:r w:rsidRPr="00E11040">
                        <w:rPr>
                          <w:sz w:val="28"/>
                          <w:szCs w:val="28"/>
                          <w:vertAlign w:val="superscript"/>
                        </w:rPr>
                        <w:t>th</w:t>
                      </w:r>
                      <w:r w:rsidRPr="00E11040">
                        <w:rPr>
                          <w:sz w:val="28"/>
                          <w:szCs w:val="28"/>
                        </w:rPr>
                        <w:t xml:space="preserve"> – Playing </w:t>
                      </w:r>
                      <w:r w:rsidRPr="00E11040">
                        <w:rPr>
                          <w:sz w:val="28"/>
                          <w:szCs w:val="28"/>
                        </w:rPr>
                        <w:t>with</w:t>
                      </w:r>
                      <w:r w:rsidRPr="00E11040">
                        <w:rPr>
                          <w:sz w:val="28"/>
                          <w:szCs w:val="28"/>
                        </w:rPr>
                        <w:t xml:space="preserve"> Print</w:t>
                      </w:r>
                    </w:p>
                    <w:p w:rsidR="00D528E6" w:rsidRPr="00FD10F4" w:rsidRDefault="00D528E6" w:rsidP="00D528E6">
                      <w:pPr>
                        <w:pStyle w:val="ListParagraph"/>
                        <w:numPr>
                          <w:ilvl w:val="0"/>
                          <w:numId w:val="9"/>
                        </w:numPr>
                        <w:spacing w:after="160" w:line="259" w:lineRule="auto"/>
                        <w:rPr>
                          <w:sz w:val="28"/>
                          <w:szCs w:val="28"/>
                        </w:rPr>
                      </w:pPr>
                      <w:r w:rsidRPr="00FD10F4">
                        <w:rPr>
                          <w:sz w:val="28"/>
                          <w:szCs w:val="28"/>
                        </w:rPr>
                        <w:t>M</w:t>
                      </w:r>
                      <w:r>
                        <w:rPr>
                          <w:sz w:val="28"/>
                          <w:szCs w:val="28"/>
                        </w:rPr>
                        <w:t>arch 2</w:t>
                      </w:r>
                      <w:r>
                        <w:rPr>
                          <w:sz w:val="28"/>
                          <w:szCs w:val="28"/>
                        </w:rPr>
                        <w:t>3rd</w:t>
                      </w:r>
                      <w:r w:rsidRPr="00FD10F4">
                        <w:rPr>
                          <w:sz w:val="28"/>
                          <w:szCs w:val="28"/>
                        </w:rPr>
                        <w:t xml:space="preserve"> – Conventions of Print</w:t>
                      </w:r>
                    </w:p>
                    <w:p w:rsidR="00D528E6" w:rsidRPr="00FD10F4" w:rsidRDefault="00D528E6" w:rsidP="00D528E6">
                      <w:pPr>
                        <w:pStyle w:val="ListParagraph"/>
                        <w:numPr>
                          <w:ilvl w:val="0"/>
                          <w:numId w:val="9"/>
                        </w:numPr>
                        <w:spacing w:after="160" w:line="259" w:lineRule="auto"/>
                        <w:rPr>
                          <w:sz w:val="28"/>
                          <w:szCs w:val="28"/>
                        </w:rPr>
                      </w:pPr>
                      <w:r w:rsidRPr="00FD10F4">
                        <w:rPr>
                          <w:sz w:val="28"/>
                          <w:szCs w:val="28"/>
                        </w:rPr>
                        <w:t xml:space="preserve">April </w:t>
                      </w:r>
                      <w:r>
                        <w:rPr>
                          <w:sz w:val="28"/>
                          <w:szCs w:val="28"/>
                        </w:rPr>
                        <w:t>20</w:t>
                      </w:r>
                      <w:r w:rsidRPr="00FD10F4">
                        <w:rPr>
                          <w:sz w:val="28"/>
                          <w:szCs w:val="28"/>
                          <w:vertAlign w:val="superscript"/>
                        </w:rPr>
                        <w:t>th</w:t>
                      </w:r>
                      <w:r w:rsidRPr="00FD10F4">
                        <w:rPr>
                          <w:sz w:val="28"/>
                          <w:szCs w:val="28"/>
                        </w:rPr>
                        <w:t xml:space="preserve"> – Writing</w:t>
                      </w:r>
                    </w:p>
                    <w:p w:rsidR="00D528E6" w:rsidRPr="00FD10F4" w:rsidRDefault="00D528E6" w:rsidP="00D528E6">
                      <w:pPr>
                        <w:pStyle w:val="ListParagraph"/>
                        <w:numPr>
                          <w:ilvl w:val="0"/>
                          <w:numId w:val="9"/>
                        </w:numPr>
                        <w:spacing w:after="160" w:line="259" w:lineRule="auto"/>
                        <w:rPr>
                          <w:sz w:val="28"/>
                          <w:szCs w:val="28"/>
                        </w:rPr>
                      </w:pPr>
                      <w:r w:rsidRPr="00FD10F4">
                        <w:rPr>
                          <w:sz w:val="28"/>
                          <w:szCs w:val="28"/>
                        </w:rPr>
                        <w:t xml:space="preserve">May </w:t>
                      </w:r>
                      <w:r>
                        <w:rPr>
                          <w:sz w:val="28"/>
                          <w:szCs w:val="28"/>
                        </w:rPr>
                        <w:t>17</w:t>
                      </w:r>
                      <w:r w:rsidRPr="00FD10F4">
                        <w:rPr>
                          <w:sz w:val="28"/>
                          <w:szCs w:val="28"/>
                          <w:vertAlign w:val="superscript"/>
                        </w:rPr>
                        <w:t>th</w:t>
                      </w:r>
                      <w:r w:rsidRPr="00FD10F4">
                        <w:rPr>
                          <w:sz w:val="28"/>
                          <w:szCs w:val="28"/>
                        </w:rPr>
                        <w:t xml:space="preserve"> – Grand Finale</w:t>
                      </w:r>
                    </w:p>
                    <w:p w:rsidR="004556A7" w:rsidRDefault="004556A7" w:rsidP="00527FF6">
                      <w:pPr>
                        <w:pStyle w:val="Body1"/>
                      </w:pPr>
                    </w:p>
                    <w:p w:rsidR="004556A7" w:rsidRDefault="004556A7" w:rsidP="00527FF6">
                      <w:pPr>
                        <w:pStyle w:val="Body1"/>
                      </w:pPr>
                    </w:p>
                    <w:p w:rsidR="004556A7" w:rsidRDefault="004556A7" w:rsidP="00527FF6">
                      <w:pPr>
                        <w:pStyle w:val="Body1"/>
                      </w:pPr>
                    </w:p>
                    <w:p w:rsidR="004556A7" w:rsidRDefault="004556A7" w:rsidP="00527FF6">
                      <w:pPr>
                        <w:pStyle w:val="Body1"/>
                      </w:pPr>
                    </w:p>
                    <w:p w:rsidR="004556A7" w:rsidRDefault="004556A7" w:rsidP="00527FF6">
                      <w:pPr>
                        <w:pStyle w:val="Body1"/>
                      </w:pPr>
                    </w:p>
                  </w:txbxContent>
                </v:textbox>
              </v:shape>
            </w:pict>
          </mc:Fallback>
        </mc:AlternateContent>
      </w:r>
      <w:r w:rsidR="003D41F4">
        <w:rPr>
          <w:noProof/>
        </w:rPr>
        <w:drawing>
          <wp:anchor distT="0" distB="0" distL="114300" distR="114300" simplePos="0" relativeHeight="251667456" behindDoc="0" locked="0" layoutInCell="1" allowOverlap="1" wp14:anchorId="2AA6715D" wp14:editId="4E57C4A4">
            <wp:simplePos x="0" y="0"/>
            <wp:positionH relativeFrom="margin">
              <wp:posOffset>0</wp:posOffset>
            </wp:positionH>
            <wp:positionV relativeFrom="paragraph">
              <wp:posOffset>333375</wp:posOffset>
            </wp:positionV>
            <wp:extent cx="7665720" cy="1654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d 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65720" cy="1654810"/>
                    </a:xfrm>
                    <a:prstGeom prst="rect">
                      <a:avLst/>
                    </a:prstGeom>
                  </pic:spPr>
                </pic:pic>
              </a:graphicData>
            </a:graphic>
          </wp:anchor>
        </w:drawing>
      </w:r>
      <w:r w:rsidR="001D26F8">
        <w:rPr>
          <w:noProof/>
        </w:rPr>
        <mc:AlternateContent>
          <mc:Choice Requires="wps">
            <w:drawing>
              <wp:anchor distT="0" distB="0" distL="114300" distR="114300" simplePos="0" relativeHeight="251666432" behindDoc="0" locked="0" layoutInCell="1" allowOverlap="1" wp14:anchorId="181FA8D6" wp14:editId="119CEABE">
                <wp:simplePos x="0" y="0"/>
                <wp:positionH relativeFrom="column">
                  <wp:posOffset>161925</wp:posOffset>
                </wp:positionH>
                <wp:positionV relativeFrom="paragraph">
                  <wp:posOffset>2000250</wp:posOffset>
                </wp:positionV>
                <wp:extent cx="1657350" cy="76771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7677150"/>
                        </a:xfrm>
                        <a:prstGeom prst="rect">
                          <a:avLst/>
                        </a:prstGeom>
                        <a:solidFill>
                          <a:srgbClr val="FFFFFF"/>
                        </a:solidFill>
                        <a:ln w="9525">
                          <a:solidFill>
                            <a:schemeClr val="bg1"/>
                          </a:solidFill>
                          <a:miter lim="800000"/>
                          <a:headEnd/>
                          <a:tailEnd/>
                        </a:ln>
                      </wps:spPr>
                      <wps:txbx>
                        <w:txbxContent>
                          <w:p w:rsidR="009C43E1" w:rsidRPr="00332EEB" w:rsidRDefault="009C43E1" w:rsidP="00A26293">
                            <w:pPr>
                              <w:jc w:val="center"/>
                              <w:rPr>
                                <w:b/>
                                <w:sz w:val="26"/>
                                <w:szCs w:val="26"/>
                                <w:u w:val="single"/>
                              </w:rPr>
                            </w:pPr>
                            <w:r w:rsidRPr="00332EEB">
                              <w:rPr>
                                <w:b/>
                                <w:sz w:val="26"/>
                                <w:szCs w:val="26"/>
                                <w:u w:val="single"/>
                              </w:rPr>
                              <w:t>BOARD OF TRUSTEES</w:t>
                            </w:r>
                          </w:p>
                          <w:p w:rsidR="003C0F23" w:rsidRDefault="000A7E22" w:rsidP="003C0F23">
                            <w:pPr>
                              <w:spacing w:after="0"/>
                              <w:jc w:val="center"/>
                              <w:rPr>
                                <w:b/>
                              </w:rPr>
                            </w:pPr>
                            <w:r>
                              <w:rPr>
                                <w:b/>
                              </w:rPr>
                              <w:t>David De Los Rios</w:t>
                            </w:r>
                          </w:p>
                          <w:p w:rsidR="00A26293" w:rsidRDefault="00A26293" w:rsidP="00A26293">
                            <w:pPr>
                              <w:jc w:val="center"/>
                            </w:pPr>
                            <w:r>
                              <w:t xml:space="preserve"> President</w:t>
                            </w:r>
                          </w:p>
                          <w:p w:rsidR="001A6FA6" w:rsidRDefault="000A7E22" w:rsidP="001A6FA6">
                            <w:pPr>
                              <w:spacing w:after="0" w:line="240" w:lineRule="auto"/>
                              <w:jc w:val="center"/>
                            </w:pPr>
                            <w:r>
                              <w:rPr>
                                <w:b/>
                              </w:rPr>
                              <w:t>Jose L. Valdez</w:t>
                            </w:r>
                            <w:r w:rsidR="00A26293">
                              <w:t xml:space="preserve">   </w:t>
                            </w:r>
                          </w:p>
                          <w:p w:rsidR="00A26293" w:rsidRDefault="00A26293" w:rsidP="001A6FA6">
                            <w:pPr>
                              <w:spacing w:line="240" w:lineRule="auto"/>
                              <w:jc w:val="center"/>
                            </w:pPr>
                            <w:r>
                              <w:t>Vice-President</w:t>
                            </w:r>
                          </w:p>
                          <w:p w:rsidR="00C37823" w:rsidRPr="001A6FA6" w:rsidRDefault="000A7E22" w:rsidP="00C37823">
                            <w:pPr>
                              <w:spacing w:after="0" w:line="240" w:lineRule="auto"/>
                              <w:jc w:val="center"/>
                              <w:rPr>
                                <w:b/>
                              </w:rPr>
                            </w:pPr>
                            <w:r>
                              <w:rPr>
                                <w:b/>
                              </w:rPr>
                              <w:t>Fernando Castillo</w:t>
                            </w:r>
                          </w:p>
                          <w:p w:rsidR="00A26293" w:rsidRDefault="00A26293" w:rsidP="00C37823">
                            <w:pPr>
                              <w:spacing w:after="0" w:line="240" w:lineRule="auto"/>
                              <w:jc w:val="center"/>
                            </w:pPr>
                            <w:r>
                              <w:t>Secretary</w:t>
                            </w:r>
                          </w:p>
                          <w:p w:rsidR="00C37823" w:rsidRDefault="00C37823" w:rsidP="00C37823">
                            <w:pPr>
                              <w:spacing w:after="0" w:line="240" w:lineRule="auto"/>
                              <w:jc w:val="center"/>
                            </w:pPr>
                          </w:p>
                          <w:p w:rsidR="001A6FA6" w:rsidRPr="000A7E22" w:rsidRDefault="00A26293" w:rsidP="000A7E22">
                            <w:pPr>
                              <w:spacing w:after="0" w:line="240" w:lineRule="auto"/>
                              <w:jc w:val="center"/>
                              <w:rPr>
                                <w:b/>
                                <w:sz w:val="24"/>
                                <w:szCs w:val="24"/>
                                <w:u w:val="single"/>
                              </w:rPr>
                            </w:pPr>
                            <w:r w:rsidRPr="00C23B9A">
                              <w:rPr>
                                <w:b/>
                                <w:sz w:val="26"/>
                                <w:szCs w:val="26"/>
                                <w:u w:val="single"/>
                              </w:rPr>
                              <w:t>Members</w:t>
                            </w:r>
                            <w:r w:rsidRPr="00C23B9A">
                              <w:rPr>
                                <w:b/>
                                <w:sz w:val="24"/>
                                <w:szCs w:val="24"/>
                                <w:u w:val="single"/>
                              </w:rPr>
                              <w:t xml:space="preserve">  </w:t>
                            </w:r>
                            <w:r w:rsidRPr="00664485">
                              <w:t xml:space="preserve"> </w:t>
                            </w:r>
                          </w:p>
                          <w:p w:rsidR="000A7E22" w:rsidRDefault="002D00F6" w:rsidP="00F26DEE">
                            <w:pPr>
                              <w:spacing w:after="0" w:line="240" w:lineRule="auto"/>
                              <w:jc w:val="center"/>
                            </w:pPr>
                            <w:r>
                              <w:t xml:space="preserve">Lt (Col.) </w:t>
                            </w:r>
                            <w:r w:rsidR="001A6FA6">
                              <w:t>Robert Perez</w:t>
                            </w:r>
                          </w:p>
                          <w:p w:rsidR="000A7E22" w:rsidRDefault="000A7E22" w:rsidP="000A7E22">
                            <w:pPr>
                              <w:spacing w:after="0" w:line="240" w:lineRule="auto"/>
                              <w:jc w:val="center"/>
                            </w:pPr>
                            <w:r>
                              <w:t>Jose Rogelio Reyna Jr.</w:t>
                            </w:r>
                          </w:p>
                          <w:p w:rsidR="001A6FA6" w:rsidRDefault="000A7E22" w:rsidP="00F26DEE">
                            <w:pPr>
                              <w:spacing w:after="0" w:line="240" w:lineRule="auto"/>
                              <w:jc w:val="center"/>
                            </w:pPr>
                            <w:r>
                              <w:t>Dr. Maricela Valdez</w:t>
                            </w:r>
                            <w:r w:rsidR="00A26293" w:rsidRPr="00664485">
                              <w:t xml:space="preserve">       </w:t>
                            </w:r>
                            <w:r w:rsidR="00C37823" w:rsidRPr="00664485">
                              <w:t xml:space="preserve">  </w:t>
                            </w:r>
                            <w:r w:rsidR="009C43E1" w:rsidRPr="00664485">
                              <w:t xml:space="preserve">                   </w:t>
                            </w:r>
                            <w:r w:rsidR="00C37823" w:rsidRPr="00664485">
                              <w:t xml:space="preserve">           </w:t>
                            </w:r>
                            <w:r w:rsidR="00BD28CD" w:rsidRPr="00664485">
                              <w:t xml:space="preserve"> </w:t>
                            </w:r>
                            <w:r w:rsidR="009C43E1" w:rsidRPr="00664485">
                              <w:t xml:space="preserve">                    </w:t>
                            </w:r>
                            <w:r w:rsidR="00C37823" w:rsidRPr="009C43E1">
                              <w:t xml:space="preserve">         </w:t>
                            </w:r>
                            <w:r w:rsidR="009C43E1" w:rsidRPr="009C43E1">
                              <w:t xml:space="preserve">            </w:t>
                            </w:r>
                            <w:r w:rsidR="001A6FA6">
                              <w:t xml:space="preserve"> </w:t>
                            </w:r>
                          </w:p>
                          <w:p w:rsidR="001A6FA6" w:rsidRDefault="001A6FA6" w:rsidP="00F26DEE">
                            <w:pPr>
                              <w:spacing w:after="0" w:line="240" w:lineRule="auto"/>
                              <w:jc w:val="center"/>
                            </w:pPr>
                            <w:r>
                              <w:t>Eva Castillo Watts</w:t>
                            </w:r>
                            <w:r w:rsidR="00C37823" w:rsidRPr="009C43E1">
                              <w:t xml:space="preserve"> </w:t>
                            </w:r>
                          </w:p>
                          <w:p w:rsidR="001C494E" w:rsidRDefault="00C37823" w:rsidP="000A7E22">
                            <w:pPr>
                              <w:spacing w:after="0" w:line="240" w:lineRule="auto"/>
                              <w:jc w:val="center"/>
                            </w:pPr>
                            <w:r w:rsidRPr="009C43E1">
                              <w:t xml:space="preserve">    </w:t>
                            </w:r>
                          </w:p>
                          <w:p w:rsidR="001C494E" w:rsidRDefault="001C494E" w:rsidP="000A7E22">
                            <w:pPr>
                              <w:spacing w:after="0" w:line="240" w:lineRule="auto"/>
                              <w:jc w:val="center"/>
                            </w:pPr>
                          </w:p>
                          <w:p w:rsidR="00BD28CD" w:rsidRDefault="00C37823" w:rsidP="000A7E22">
                            <w:pPr>
                              <w:spacing w:after="0" w:line="240" w:lineRule="auto"/>
                              <w:jc w:val="center"/>
                            </w:pPr>
                            <w:r w:rsidRPr="009C43E1">
                              <w:t xml:space="preserve">  </w:t>
                            </w:r>
                            <w:r w:rsidR="009C43E1">
                              <w:t xml:space="preserve">   </w:t>
                            </w:r>
                            <w:r w:rsidR="00332EEB">
                              <w:t xml:space="preserve">  </w:t>
                            </w:r>
                          </w:p>
                          <w:p w:rsidR="00332EEB" w:rsidRPr="001C71DC" w:rsidRDefault="00332EEB" w:rsidP="001C71DC">
                            <w:pPr>
                              <w:jc w:val="center"/>
                              <w:rPr>
                                <w:b/>
                                <w:sz w:val="26"/>
                                <w:szCs w:val="26"/>
                                <w:u w:val="single"/>
                              </w:rPr>
                            </w:pPr>
                            <w:r w:rsidRPr="00332EEB">
                              <w:rPr>
                                <w:b/>
                                <w:sz w:val="26"/>
                                <w:szCs w:val="26"/>
                                <w:u w:val="single"/>
                              </w:rPr>
                              <w:t>ADMINISTRATION</w:t>
                            </w:r>
                          </w:p>
                          <w:p w:rsidR="001C71DC" w:rsidRDefault="00CA25EA" w:rsidP="00CA25EA">
                            <w:pPr>
                              <w:spacing w:after="0" w:line="240" w:lineRule="auto"/>
                              <w:jc w:val="center"/>
                              <w:rPr>
                                <w:b/>
                              </w:rPr>
                            </w:pPr>
                            <w:r>
                              <w:rPr>
                                <w:b/>
                              </w:rPr>
                              <w:t>Angela Dominguez</w:t>
                            </w:r>
                          </w:p>
                          <w:p w:rsidR="00CA25EA" w:rsidRDefault="00CA25EA" w:rsidP="00CA25EA">
                            <w:pPr>
                              <w:spacing w:after="0" w:line="240" w:lineRule="auto"/>
                              <w:jc w:val="center"/>
                            </w:pPr>
                            <w:r w:rsidRPr="00CA25EA">
                              <w:t>Superintendent of Schools</w:t>
                            </w:r>
                          </w:p>
                          <w:p w:rsidR="000A7E22" w:rsidRDefault="000A7E22" w:rsidP="00CA25EA">
                            <w:pPr>
                              <w:spacing w:after="0" w:line="240" w:lineRule="auto"/>
                              <w:jc w:val="center"/>
                            </w:pPr>
                          </w:p>
                          <w:p w:rsidR="000A7E22" w:rsidRDefault="000A7E22" w:rsidP="000A7E22">
                            <w:pPr>
                              <w:spacing w:after="0" w:line="240" w:lineRule="auto"/>
                              <w:jc w:val="center"/>
                              <w:rPr>
                                <w:b/>
                              </w:rPr>
                            </w:pPr>
                            <w:r>
                              <w:rPr>
                                <w:b/>
                              </w:rPr>
                              <w:t>Adela</w:t>
                            </w:r>
                            <w:r w:rsidR="00C63F59">
                              <w:rPr>
                                <w:b/>
                              </w:rPr>
                              <w:t xml:space="preserve"> G.</w:t>
                            </w:r>
                            <w:r>
                              <w:rPr>
                                <w:b/>
                              </w:rPr>
                              <w:t xml:space="preserve"> </w:t>
                            </w:r>
                            <w:proofErr w:type="spellStart"/>
                            <w:r>
                              <w:rPr>
                                <w:b/>
                              </w:rPr>
                              <w:t>Troncoso</w:t>
                            </w:r>
                            <w:proofErr w:type="spellEnd"/>
                          </w:p>
                          <w:p w:rsidR="000A7E22" w:rsidRPr="000A7E22" w:rsidRDefault="000A7E22" w:rsidP="000A7E22">
                            <w:pPr>
                              <w:spacing w:after="0" w:line="240" w:lineRule="auto"/>
                              <w:jc w:val="center"/>
                            </w:pPr>
                            <w:r>
                              <w:t>Assistant Superintendent for Human Resources</w:t>
                            </w:r>
                          </w:p>
                          <w:p w:rsidR="00CA25EA" w:rsidRPr="00CA25EA" w:rsidRDefault="00CA25EA" w:rsidP="000A7E22">
                            <w:pPr>
                              <w:spacing w:after="0" w:line="240" w:lineRule="auto"/>
                            </w:pPr>
                          </w:p>
                          <w:p w:rsidR="00CA25EA" w:rsidRDefault="00CA25EA" w:rsidP="00CA25EA">
                            <w:pPr>
                              <w:spacing w:after="0" w:line="240" w:lineRule="auto"/>
                              <w:jc w:val="center"/>
                              <w:rPr>
                                <w:b/>
                              </w:rPr>
                            </w:pPr>
                            <w:r>
                              <w:rPr>
                                <w:b/>
                              </w:rPr>
                              <w:t>Rebecca Castaneda</w:t>
                            </w:r>
                          </w:p>
                          <w:p w:rsidR="00CA25EA" w:rsidRPr="00CA25EA" w:rsidRDefault="00CA25EA" w:rsidP="00CA25EA">
                            <w:pPr>
                              <w:spacing w:after="0" w:line="240" w:lineRule="auto"/>
                              <w:jc w:val="center"/>
                            </w:pPr>
                            <w:r>
                              <w:t>Assista</w:t>
                            </w:r>
                            <w:r w:rsidR="001C494E">
                              <w:t>nt Superintendent for</w:t>
                            </w:r>
                            <w:r>
                              <w:t xml:space="preserve"> Leadership</w:t>
                            </w:r>
                          </w:p>
                          <w:p w:rsidR="00CA25EA" w:rsidRPr="00CA25EA" w:rsidRDefault="00CA25EA" w:rsidP="001C71DC">
                            <w:pPr>
                              <w:spacing w:line="240" w:lineRule="auto"/>
                              <w:jc w:val="center"/>
                              <w:rPr>
                                <w:b/>
                              </w:rPr>
                            </w:pPr>
                          </w:p>
                          <w:p w:rsidR="00D605C1" w:rsidRDefault="00D605C1" w:rsidP="00EA7AC7">
                            <w:pPr>
                              <w:spacing w:after="0" w:line="240" w:lineRule="auto"/>
                              <w:jc w:val="center"/>
                              <w:rPr>
                                <w:b/>
                              </w:rPr>
                            </w:pPr>
                            <w:r>
                              <w:rPr>
                                <w:b/>
                              </w:rPr>
                              <w:t>Rashad J. Rana</w:t>
                            </w:r>
                          </w:p>
                          <w:p w:rsidR="001D26F8" w:rsidRDefault="00D605C1" w:rsidP="00C30BE1">
                            <w:pPr>
                              <w:spacing w:line="240" w:lineRule="auto"/>
                              <w:jc w:val="center"/>
                            </w:pPr>
                            <w:r>
                              <w:t>Assistant Superintende</w:t>
                            </w:r>
                            <w:r w:rsidR="000A7E22">
                              <w:t>nt for Educational Services</w:t>
                            </w:r>
                          </w:p>
                          <w:p w:rsidR="005A73E9" w:rsidRDefault="00CA25EA" w:rsidP="001C71DC">
                            <w:pPr>
                              <w:spacing w:after="0" w:line="240" w:lineRule="auto"/>
                              <w:jc w:val="center"/>
                              <w:rPr>
                                <w:b/>
                              </w:rPr>
                            </w:pPr>
                            <w:r>
                              <w:rPr>
                                <w:b/>
                              </w:rPr>
                              <w:t>Alfonso Perez</w:t>
                            </w:r>
                          </w:p>
                          <w:p w:rsidR="00CA25EA" w:rsidRPr="00CA25EA" w:rsidRDefault="00CA25EA" w:rsidP="001C71DC">
                            <w:pPr>
                              <w:spacing w:after="0" w:line="240" w:lineRule="auto"/>
                              <w:jc w:val="center"/>
                            </w:pPr>
                            <w:r>
                              <w:t>Assistant Superintendent for Business and Finance</w:t>
                            </w:r>
                          </w:p>
                          <w:p w:rsidR="00332EEB" w:rsidRDefault="00332EEB" w:rsidP="00332EEB">
                            <w:pPr>
                              <w:jc w:val="center"/>
                            </w:pPr>
                          </w:p>
                          <w:p w:rsidR="00332EEB" w:rsidRPr="00332EEB" w:rsidRDefault="00332EEB" w:rsidP="00332EEB">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A8D6" id="Text Box 2" o:spid="_x0000_s1027" type="#_x0000_t202" style="position:absolute;left:0;text-align:left;margin-left:12.75pt;margin-top:157.5pt;width:130.5pt;height:6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" strokecolor="white [3212]">
                <v:textbox>
                  <w:txbxContent>
                    <w:p w:rsidR="009C43E1" w:rsidRPr="00332EEB" w:rsidRDefault="009C43E1" w:rsidP="00A26293">
                      <w:pPr>
                        <w:jc w:val="center"/>
                        <w:rPr>
                          <w:b/>
                          <w:sz w:val="26"/>
                          <w:szCs w:val="26"/>
                          <w:u w:val="single"/>
                        </w:rPr>
                      </w:pPr>
                      <w:r w:rsidRPr="00332EEB">
                        <w:rPr>
                          <w:b/>
                          <w:sz w:val="26"/>
                          <w:szCs w:val="26"/>
                          <w:u w:val="single"/>
                        </w:rPr>
                        <w:t>BOARD OF TRUSTEES</w:t>
                      </w:r>
                    </w:p>
                    <w:p w:rsidR="003C0F23" w:rsidRDefault="000A7E22" w:rsidP="003C0F23">
                      <w:pPr>
                        <w:spacing w:after="0"/>
                        <w:jc w:val="center"/>
                        <w:rPr>
                          <w:b/>
                        </w:rPr>
                      </w:pPr>
                      <w:r>
                        <w:rPr>
                          <w:b/>
                        </w:rPr>
                        <w:t>David De Los Rios</w:t>
                      </w:r>
                    </w:p>
                    <w:p w:rsidR="00A26293" w:rsidRDefault="00A26293" w:rsidP="00A26293">
                      <w:pPr>
                        <w:jc w:val="center"/>
                      </w:pPr>
                      <w:r>
                        <w:t xml:space="preserve"> President</w:t>
                      </w:r>
                    </w:p>
                    <w:p w:rsidR="001A6FA6" w:rsidRDefault="000A7E22" w:rsidP="001A6FA6">
                      <w:pPr>
                        <w:spacing w:after="0" w:line="240" w:lineRule="auto"/>
                        <w:jc w:val="center"/>
                      </w:pPr>
                      <w:r>
                        <w:rPr>
                          <w:b/>
                        </w:rPr>
                        <w:t>Jose L. Valdez</w:t>
                      </w:r>
                      <w:r w:rsidR="00A26293">
                        <w:t xml:space="preserve">   </w:t>
                      </w:r>
                    </w:p>
                    <w:p w:rsidR="00A26293" w:rsidRDefault="00A26293" w:rsidP="001A6FA6">
                      <w:pPr>
                        <w:spacing w:line="240" w:lineRule="auto"/>
                        <w:jc w:val="center"/>
                      </w:pPr>
                      <w:r>
                        <w:t>Vice-President</w:t>
                      </w:r>
                    </w:p>
                    <w:p w:rsidR="00C37823" w:rsidRPr="001A6FA6" w:rsidRDefault="000A7E22" w:rsidP="00C37823">
                      <w:pPr>
                        <w:spacing w:after="0" w:line="240" w:lineRule="auto"/>
                        <w:jc w:val="center"/>
                        <w:rPr>
                          <w:b/>
                        </w:rPr>
                      </w:pPr>
                      <w:r>
                        <w:rPr>
                          <w:b/>
                        </w:rPr>
                        <w:t>Fernando Castillo</w:t>
                      </w:r>
                    </w:p>
                    <w:p w:rsidR="00A26293" w:rsidRDefault="00A26293" w:rsidP="00C37823">
                      <w:pPr>
                        <w:spacing w:after="0" w:line="240" w:lineRule="auto"/>
                        <w:jc w:val="center"/>
                      </w:pPr>
                      <w:r>
                        <w:t>Secretary</w:t>
                      </w:r>
                    </w:p>
                    <w:p w:rsidR="00C37823" w:rsidRDefault="00C37823" w:rsidP="00C37823">
                      <w:pPr>
                        <w:spacing w:after="0" w:line="240" w:lineRule="auto"/>
                        <w:jc w:val="center"/>
                      </w:pPr>
                    </w:p>
                    <w:p w:rsidR="001A6FA6" w:rsidRPr="000A7E22" w:rsidRDefault="00A26293" w:rsidP="000A7E22">
                      <w:pPr>
                        <w:spacing w:after="0" w:line="240" w:lineRule="auto"/>
                        <w:jc w:val="center"/>
                        <w:rPr>
                          <w:b/>
                          <w:sz w:val="24"/>
                          <w:szCs w:val="24"/>
                          <w:u w:val="single"/>
                        </w:rPr>
                      </w:pPr>
                      <w:r w:rsidRPr="00C23B9A">
                        <w:rPr>
                          <w:b/>
                          <w:sz w:val="26"/>
                          <w:szCs w:val="26"/>
                          <w:u w:val="single"/>
                        </w:rPr>
                        <w:t>Members</w:t>
                      </w:r>
                      <w:r w:rsidRPr="00C23B9A">
                        <w:rPr>
                          <w:b/>
                          <w:sz w:val="24"/>
                          <w:szCs w:val="24"/>
                          <w:u w:val="single"/>
                        </w:rPr>
                        <w:t xml:space="preserve">  </w:t>
                      </w:r>
                      <w:r w:rsidRPr="00664485">
                        <w:t xml:space="preserve"> </w:t>
                      </w:r>
                    </w:p>
                    <w:p w:rsidR="000A7E22" w:rsidRDefault="002D00F6" w:rsidP="00F26DEE">
                      <w:pPr>
                        <w:spacing w:after="0" w:line="240" w:lineRule="auto"/>
                        <w:jc w:val="center"/>
                      </w:pPr>
                      <w:r>
                        <w:t xml:space="preserve">Lt (Col.) </w:t>
                      </w:r>
                      <w:r w:rsidR="001A6FA6">
                        <w:t>Robert Perez</w:t>
                      </w:r>
                    </w:p>
                    <w:p w:rsidR="000A7E22" w:rsidRDefault="000A7E22" w:rsidP="000A7E22">
                      <w:pPr>
                        <w:spacing w:after="0" w:line="240" w:lineRule="auto"/>
                        <w:jc w:val="center"/>
                      </w:pPr>
                      <w:r>
                        <w:t>Jose Rogelio Reyna Jr.</w:t>
                      </w:r>
                    </w:p>
                    <w:p w:rsidR="001A6FA6" w:rsidRDefault="000A7E22" w:rsidP="00F26DEE">
                      <w:pPr>
                        <w:spacing w:after="0" w:line="240" w:lineRule="auto"/>
                        <w:jc w:val="center"/>
                      </w:pPr>
                      <w:r>
                        <w:t>Dr. Maricela Valdez</w:t>
                      </w:r>
                      <w:r w:rsidR="00A26293" w:rsidRPr="00664485">
                        <w:t xml:space="preserve">       </w:t>
                      </w:r>
                      <w:r w:rsidR="00C37823" w:rsidRPr="00664485">
                        <w:t xml:space="preserve">  </w:t>
                      </w:r>
                      <w:r w:rsidR="009C43E1" w:rsidRPr="00664485">
                        <w:t xml:space="preserve">                   </w:t>
                      </w:r>
                      <w:r w:rsidR="00C37823" w:rsidRPr="00664485">
                        <w:t xml:space="preserve">           </w:t>
                      </w:r>
                      <w:r w:rsidR="00BD28CD" w:rsidRPr="00664485">
                        <w:t xml:space="preserve"> </w:t>
                      </w:r>
                      <w:r w:rsidR="009C43E1" w:rsidRPr="00664485">
                        <w:t xml:space="preserve">                    </w:t>
                      </w:r>
                      <w:r w:rsidR="00C37823" w:rsidRPr="009C43E1">
                        <w:t xml:space="preserve">         </w:t>
                      </w:r>
                      <w:r w:rsidR="009C43E1" w:rsidRPr="009C43E1">
                        <w:t xml:space="preserve">            </w:t>
                      </w:r>
                      <w:r w:rsidR="001A6FA6">
                        <w:t xml:space="preserve"> </w:t>
                      </w:r>
                    </w:p>
                    <w:p w:rsidR="001A6FA6" w:rsidRDefault="001A6FA6" w:rsidP="00F26DEE">
                      <w:pPr>
                        <w:spacing w:after="0" w:line="240" w:lineRule="auto"/>
                        <w:jc w:val="center"/>
                      </w:pPr>
                      <w:r>
                        <w:t>Eva Castillo Watts</w:t>
                      </w:r>
                      <w:r w:rsidR="00C37823" w:rsidRPr="009C43E1">
                        <w:t xml:space="preserve"> </w:t>
                      </w:r>
                    </w:p>
                    <w:p w:rsidR="001C494E" w:rsidRDefault="00C37823" w:rsidP="000A7E22">
                      <w:pPr>
                        <w:spacing w:after="0" w:line="240" w:lineRule="auto"/>
                        <w:jc w:val="center"/>
                      </w:pPr>
                      <w:r w:rsidRPr="009C43E1">
                        <w:t xml:space="preserve">    </w:t>
                      </w:r>
                    </w:p>
                    <w:p w:rsidR="001C494E" w:rsidRDefault="001C494E" w:rsidP="000A7E22">
                      <w:pPr>
                        <w:spacing w:after="0" w:line="240" w:lineRule="auto"/>
                        <w:jc w:val="center"/>
                      </w:pPr>
                    </w:p>
                    <w:p w:rsidR="00BD28CD" w:rsidRDefault="00C37823" w:rsidP="000A7E22">
                      <w:pPr>
                        <w:spacing w:after="0" w:line="240" w:lineRule="auto"/>
                        <w:jc w:val="center"/>
                      </w:pPr>
                      <w:r w:rsidRPr="009C43E1">
                        <w:t xml:space="preserve">  </w:t>
                      </w:r>
                      <w:r w:rsidR="009C43E1">
                        <w:t xml:space="preserve">   </w:t>
                      </w:r>
                      <w:r w:rsidR="00332EEB">
                        <w:t xml:space="preserve">  </w:t>
                      </w:r>
                    </w:p>
                    <w:p w:rsidR="00332EEB" w:rsidRPr="001C71DC" w:rsidRDefault="00332EEB" w:rsidP="001C71DC">
                      <w:pPr>
                        <w:jc w:val="center"/>
                        <w:rPr>
                          <w:b/>
                          <w:sz w:val="26"/>
                          <w:szCs w:val="26"/>
                          <w:u w:val="single"/>
                        </w:rPr>
                      </w:pPr>
                      <w:r w:rsidRPr="00332EEB">
                        <w:rPr>
                          <w:b/>
                          <w:sz w:val="26"/>
                          <w:szCs w:val="26"/>
                          <w:u w:val="single"/>
                        </w:rPr>
                        <w:t>ADMINISTRATION</w:t>
                      </w:r>
                    </w:p>
                    <w:p w:rsidR="001C71DC" w:rsidRDefault="00CA25EA" w:rsidP="00CA25EA">
                      <w:pPr>
                        <w:spacing w:after="0" w:line="240" w:lineRule="auto"/>
                        <w:jc w:val="center"/>
                        <w:rPr>
                          <w:b/>
                        </w:rPr>
                      </w:pPr>
                      <w:r>
                        <w:rPr>
                          <w:b/>
                        </w:rPr>
                        <w:t>Angela Dominguez</w:t>
                      </w:r>
                    </w:p>
                    <w:p w:rsidR="00CA25EA" w:rsidRDefault="00CA25EA" w:rsidP="00CA25EA">
                      <w:pPr>
                        <w:spacing w:after="0" w:line="240" w:lineRule="auto"/>
                        <w:jc w:val="center"/>
                      </w:pPr>
                      <w:r w:rsidRPr="00CA25EA">
                        <w:t>Superintendent of Schools</w:t>
                      </w:r>
                    </w:p>
                    <w:p w:rsidR="000A7E22" w:rsidRDefault="000A7E22" w:rsidP="00CA25EA">
                      <w:pPr>
                        <w:spacing w:after="0" w:line="240" w:lineRule="auto"/>
                        <w:jc w:val="center"/>
                      </w:pPr>
                    </w:p>
                    <w:p w:rsidR="000A7E22" w:rsidRDefault="000A7E22" w:rsidP="000A7E22">
                      <w:pPr>
                        <w:spacing w:after="0" w:line="240" w:lineRule="auto"/>
                        <w:jc w:val="center"/>
                        <w:rPr>
                          <w:b/>
                        </w:rPr>
                      </w:pPr>
                      <w:r>
                        <w:rPr>
                          <w:b/>
                        </w:rPr>
                        <w:t>Adela</w:t>
                      </w:r>
                      <w:r w:rsidR="00C63F59">
                        <w:rPr>
                          <w:b/>
                        </w:rPr>
                        <w:t xml:space="preserve"> G.</w:t>
                      </w:r>
                      <w:r>
                        <w:rPr>
                          <w:b/>
                        </w:rPr>
                        <w:t xml:space="preserve"> </w:t>
                      </w:r>
                      <w:proofErr w:type="spellStart"/>
                      <w:r>
                        <w:rPr>
                          <w:b/>
                        </w:rPr>
                        <w:t>Troncoso</w:t>
                      </w:r>
                      <w:proofErr w:type="spellEnd"/>
                    </w:p>
                    <w:p w:rsidR="000A7E22" w:rsidRPr="000A7E22" w:rsidRDefault="000A7E22" w:rsidP="000A7E22">
                      <w:pPr>
                        <w:spacing w:after="0" w:line="240" w:lineRule="auto"/>
                        <w:jc w:val="center"/>
                      </w:pPr>
                      <w:r>
                        <w:t>Assistant Superintendent for Human Resources</w:t>
                      </w:r>
                    </w:p>
                    <w:p w:rsidR="00CA25EA" w:rsidRPr="00CA25EA" w:rsidRDefault="00CA25EA" w:rsidP="000A7E22">
                      <w:pPr>
                        <w:spacing w:after="0" w:line="240" w:lineRule="auto"/>
                      </w:pPr>
                    </w:p>
                    <w:p w:rsidR="00CA25EA" w:rsidRDefault="00CA25EA" w:rsidP="00CA25EA">
                      <w:pPr>
                        <w:spacing w:after="0" w:line="240" w:lineRule="auto"/>
                        <w:jc w:val="center"/>
                        <w:rPr>
                          <w:b/>
                        </w:rPr>
                      </w:pPr>
                      <w:r>
                        <w:rPr>
                          <w:b/>
                        </w:rPr>
                        <w:t>Rebecca Castaneda</w:t>
                      </w:r>
                    </w:p>
                    <w:p w:rsidR="00CA25EA" w:rsidRPr="00CA25EA" w:rsidRDefault="00CA25EA" w:rsidP="00CA25EA">
                      <w:pPr>
                        <w:spacing w:after="0" w:line="240" w:lineRule="auto"/>
                        <w:jc w:val="center"/>
                      </w:pPr>
                      <w:r>
                        <w:t>Assista</w:t>
                      </w:r>
                      <w:r w:rsidR="001C494E">
                        <w:t>nt Superintendent for</w:t>
                      </w:r>
                      <w:r>
                        <w:t xml:space="preserve"> Leadership</w:t>
                      </w:r>
                    </w:p>
                    <w:p w:rsidR="00CA25EA" w:rsidRPr="00CA25EA" w:rsidRDefault="00CA25EA" w:rsidP="001C71DC">
                      <w:pPr>
                        <w:spacing w:line="240" w:lineRule="auto"/>
                        <w:jc w:val="center"/>
                        <w:rPr>
                          <w:b/>
                        </w:rPr>
                      </w:pPr>
                    </w:p>
                    <w:p w:rsidR="00D605C1" w:rsidRDefault="00D605C1" w:rsidP="00EA7AC7">
                      <w:pPr>
                        <w:spacing w:after="0" w:line="240" w:lineRule="auto"/>
                        <w:jc w:val="center"/>
                        <w:rPr>
                          <w:b/>
                        </w:rPr>
                      </w:pPr>
                      <w:r>
                        <w:rPr>
                          <w:b/>
                        </w:rPr>
                        <w:t>Rashad J. Rana</w:t>
                      </w:r>
                    </w:p>
                    <w:p w:rsidR="001D26F8" w:rsidRDefault="00D605C1" w:rsidP="00C30BE1">
                      <w:pPr>
                        <w:spacing w:line="240" w:lineRule="auto"/>
                        <w:jc w:val="center"/>
                      </w:pPr>
                      <w:r>
                        <w:t>Assistant Superintende</w:t>
                      </w:r>
                      <w:r w:rsidR="000A7E22">
                        <w:t>nt for Educational Services</w:t>
                      </w:r>
                    </w:p>
                    <w:p w:rsidR="005A73E9" w:rsidRDefault="00CA25EA" w:rsidP="001C71DC">
                      <w:pPr>
                        <w:spacing w:after="0" w:line="240" w:lineRule="auto"/>
                        <w:jc w:val="center"/>
                        <w:rPr>
                          <w:b/>
                        </w:rPr>
                      </w:pPr>
                      <w:r>
                        <w:rPr>
                          <w:b/>
                        </w:rPr>
                        <w:t>Alfonso Perez</w:t>
                      </w:r>
                    </w:p>
                    <w:p w:rsidR="00CA25EA" w:rsidRPr="00CA25EA" w:rsidRDefault="00CA25EA" w:rsidP="001C71DC">
                      <w:pPr>
                        <w:spacing w:after="0" w:line="240" w:lineRule="auto"/>
                        <w:jc w:val="center"/>
                      </w:pPr>
                      <w:r>
                        <w:t>Assistant Superintendent for Business and Finance</w:t>
                      </w:r>
                    </w:p>
                    <w:p w:rsidR="00332EEB" w:rsidRDefault="00332EEB" w:rsidP="00332EEB">
                      <w:pPr>
                        <w:jc w:val="center"/>
                      </w:pPr>
                    </w:p>
                    <w:p w:rsidR="00332EEB" w:rsidRPr="00332EEB" w:rsidRDefault="00332EEB" w:rsidP="00332EEB">
                      <w:pPr>
                        <w:jc w:val="center"/>
                        <w:rPr>
                          <w:b/>
                          <w:sz w:val="24"/>
                          <w:szCs w:val="24"/>
                        </w:rPr>
                      </w:pPr>
                    </w:p>
                  </w:txbxContent>
                </v:textbox>
              </v:shape>
            </w:pict>
          </mc:Fallback>
        </mc:AlternateContent>
      </w:r>
      <w:r w:rsidR="00172C59">
        <w:rPr>
          <w:noProof/>
        </w:rPr>
        <w:drawing>
          <wp:anchor distT="0" distB="0" distL="114300" distR="114300" simplePos="0" relativeHeight="251651071" behindDoc="0" locked="0" layoutInCell="1" allowOverlap="1" wp14:anchorId="736B30D9" wp14:editId="723DD7BC">
            <wp:simplePos x="0" y="0"/>
            <wp:positionH relativeFrom="column">
              <wp:posOffset>0</wp:posOffset>
            </wp:positionH>
            <wp:positionV relativeFrom="paragraph">
              <wp:posOffset>0</wp:posOffset>
            </wp:positionV>
            <wp:extent cx="7772400" cy="2261235"/>
            <wp:effectExtent l="0" t="0" r="0" b="5715"/>
            <wp:wrapThrough wrapText="bothSides">
              <wp:wrapPolygon edited="0">
                <wp:start x="0" y="0"/>
                <wp:lineTo x="0" y="21473"/>
                <wp:lineTo x="21547" y="21473"/>
                <wp:lineTo x="2154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New HEADER 2019SY.jpg"/>
                    <pic:cNvPicPr/>
                  </pic:nvPicPr>
                  <pic:blipFill>
                    <a:blip r:embed="rId7">
                      <a:extLst>
                        <a:ext uri="{28A0092B-C50C-407E-A947-70E740481C1C}">
                          <a14:useLocalDpi xmlns:a14="http://schemas.microsoft.com/office/drawing/2010/main" val="0"/>
                        </a:ext>
                      </a:extLst>
                    </a:blip>
                    <a:stretch>
                      <a:fillRect/>
                    </a:stretch>
                  </pic:blipFill>
                  <pic:spPr>
                    <a:xfrm>
                      <a:off x="0" y="0"/>
                      <a:ext cx="7772400" cy="2261235"/>
                    </a:xfrm>
                    <a:prstGeom prst="rect">
                      <a:avLst/>
                    </a:prstGeom>
                  </pic:spPr>
                </pic:pic>
              </a:graphicData>
            </a:graphic>
            <wp14:sizeRelH relativeFrom="page">
              <wp14:pctWidth>0</wp14:pctWidth>
            </wp14:sizeRelH>
            <wp14:sizeRelV relativeFrom="page">
              <wp14:pctHeight>0</wp14:pctHeight>
            </wp14:sizeRelV>
          </wp:anchor>
        </w:drawing>
      </w:r>
    </w:p>
    <w:p w:rsidR="00525BEF" w:rsidRDefault="00525BEF" w:rsidP="001942D1">
      <w:pPr>
        <w:tabs>
          <w:tab w:val="left" w:pos="1311"/>
        </w:tabs>
        <w:rPr>
          <w:noProof/>
        </w:rPr>
      </w:pPr>
      <w:r>
        <w:rPr>
          <w:noProof/>
        </w:rPr>
        <mc:AlternateContent>
          <mc:Choice Requires="wps">
            <w:drawing>
              <wp:anchor distT="0" distB="0" distL="114300" distR="114300" simplePos="0" relativeHeight="251654144" behindDoc="0" locked="0" layoutInCell="1" allowOverlap="1" wp14:anchorId="498A3E82" wp14:editId="578CDAC4">
                <wp:simplePos x="0" y="0"/>
                <wp:positionH relativeFrom="column">
                  <wp:posOffset>438150</wp:posOffset>
                </wp:positionH>
                <wp:positionV relativeFrom="paragraph">
                  <wp:posOffset>4715510</wp:posOffset>
                </wp:positionV>
                <wp:extent cx="100012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00125"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3768E" id="Rectangle 4" o:spid="_x0000_s1026" style="position:absolute;margin-left:34.5pt;margin-top:371.3pt;width:78.75pt;height:12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" fillcolor="white [3212]" strokecolor="white [3212]" strokeweight="2pt"/>
            </w:pict>
          </mc:Fallback>
        </mc:AlternateContent>
      </w:r>
      <w:r w:rsidR="001942D1">
        <w:rPr>
          <w:noProof/>
        </w:rPr>
        <w:t xml:space="preserve"> </w:t>
      </w:r>
    </w:p>
    <w:p w:rsidR="00525BEF" w:rsidRDefault="00525BEF" w:rsidP="001942D1">
      <w:pPr>
        <w:tabs>
          <w:tab w:val="left" w:pos="1311"/>
        </w:tabs>
        <w:rPr>
          <w:noProof/>
        </w:rPr>
      </w:pPr>
    </w:p>
    <w:p w:rsidR="00525BEF" w:rsidRDefault="00525BEF" w:rsidP="001942D1">
      <w:pPr>
        <w:tabs>
          <w:tab w:val="left" w:pos="1311"/>
        </w:tabs>
        <w:rPr>
          <w:noProof/>
        </w:rPr>
      </w:pPr>
    </w:p>
    <w:p w:rsidR="00525BEF" w:rsidRDefault="00525BEF" w:rsidP="001942D1">
      <w:pPr>
        <w:tabs>
          <w:tab w:val="left" w:pos="1311"/>
        </w:tabs>
        <w:rPr>
          <w:noProof/>
        </w:rPr>
      </w:pPr>
    </w:p>
    <w:p w:rsidR="00525BEF" w:rsidRDefault="00525BEF" w:rsidP="001942D1">
      <w:pPr>
        <w:tabs>
          <w:tab w:val="left" w:pos="1311"/>
        </w:tabs>
        <w:rPr>
          <w:noProof/>
        </w:rPr>
      </w:pPr>
    </w:p>
    <w:p w:rsidR="00525BEF" w:rsidRDefault="00525BEF" w:rsidP="001942D1">
      <w:pPr>
        <w:tabs>
          <w:tab w:val="left" w:pos="1311"/>
        </w:tabs>
        <w:rPr>
          <w:noProof/>
        </w:rPr>
      </w:pPr>
    </w:p>
    <w:p w:rsidR="00525BEF" w:rsidRDefault="00525BEF" w:rsidP="001942D1">
      <w:pPr>
        <w:tabs>
          <w:tab w:val="left" w:pos="1311"/>
        </w:tabs>
        <w:rPr>
          <w:noProof/>
        </w:rPr>
      </w:pPr>
      <w:r>
        <w:rPr>
          <w:noProof/>
        </w:rPr>
        <w:t xml:space="preserve">                </w:t>
      </w:r>
    </w:p>
    <w:p w:rsidR="00525BEF" w:rsidRDefault="00525BEF" w:rsidP="001942D1">
      <w:pPr>
        <w:tabs>
          <w:tab w:val="left" w:pos="1311"/>
        </w:tabs>
        <w:rPr>
          <w:noProof/>
        </w:rPr>
      </w:pPr>
    </w:p>
    <w:p w:rsidR="00525BEF" w:rsidRDefault="00525BEF" w:rsidP="001942D1">
      <w:pPr>
        <w:tabs>
          <w:tab w:val="left" w:pos="1311"/>
        </w:tabs>
        <w:rPr>
          <w:noProof/>
        </w:rPr>
      </w:pPr>
      <w:r>
        <w:rPr>
          <w:noProof/>
        </w:rPr>
        <w:tab/>
      </w:r>
    </w:p>
    <w:p w:rsidR="00525BEF" w:rsidRDefault="00525BEF" w:rsidP="001942D1">
      <w:pPr>
        <w:tabs>
          <w:tab w:val="left" w:pos="1311"/>
        </w:tabs>
        <w:rPr>
          <w:noProof/>
        </w:rPr>
      </w:pPr>
    </w:p>
    <w:p w:rsidR="00061D6D" w:rsidRDefault="009C43E1" w:rsidP="001942D1">
      <w:pPr>
        <w:tabs>
          <w:tab w:val="left" w:pos="1311"/>
        </w:tabs>
        <w:rPr>
          <w:noProof/>
        </w:rPr>
      </w:pPr>
      <w:r>
        <w:rPr>
          <w:noProof/>
        </w:rPr>
        <w:drawing>
          <wp:anchor distT="0" distB="0" distL="114300" distR="114300" simplePos="0" relativeHeight="251665408" behindDoc="0" locked="0" layoutInCell="1" allowOverlap="1" wp14:anchorId="5C1231E2" wp14:editId="41109CEB">
            <wp:simplePos x="0" y="0"/>
            <wp:positionH relativeFrom="column">
              <wp:posOffset>-38100</wp:posOffset>
            </wp:positionH>
            <wp:positionV relativeFrom="paragraph">
              <wp:posOffset>4117975</wp:posOffset>
            </wp:positionV>
            <wp:extent cx="7983220" cy="753745"/>
            <wp:effectExtent l="0" t="0" r="0" b="0"/>
            <wp:wrapNone/>
            <wp:docPr id="1" name="Picture 0" descr="DISD Letterhead Update July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DISD Letterhead Update July 2015.jpg"/>
                    <pic:cNvPicPr>
                      <a:picLocks noChangeAspect="1"/>
                    </pic:cNvPicPr>
                  </pic:nvPicPr>
                  <pic:blipFill rotWithShape="1">
                    <a:blip r:embed="rId8" cstate="print"/>
                    <a:srcRect l="-736" t="96380" r="-1960" b="-2849"/>
                    <a:stretch/>
                  </pic:blipFill>
                  <pic:spPr bwMode="auto">
                    <a:xfrm>
                      <a:off x="0" y="0"/>
                      <a:ext cx="7983220" cy="753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61D6D" w:rsidRPr="00061D6D" w:rsidRDefault="00061D6D" w:rsidP="00061D6D"/>
    <w:p w:rsidR="00061D6D" w:rsidRPr="00061D6D" w:rsidRDefault="00061D6D" w:rsidP="00061D6D"/>
    <w:p w:rsidR="00061D6D" w:rsidRPr="00061D6D" w:rsidRDefault="00061D6D" w:rsidP="00061D6D"/>
    <w:p w:rsidR="00061D6D" w:rsidRPr="00061D6D" w:rsidRDefault="00061D6D" w:rsidP="00061D6D"/>
    <w:p w:rsidR="00061D6D" w:rsidRPr="00061D6D" w:rsidRDefault="00061D6D" w:rsidP="00061D6D"/>
    <w:p w:rsidR="00061D6D" w:rsidRPr="00061D6D" w:rsidRDefault="00061D6D" w:rsidP="00061D6D"/>
    <w:p w:rsidR="00061D6D" w:rsidRPr="00061D6D" w:rsidRDefault="00061D6D" w:rsidP="00061D6D"/>
    <w:p w:rsidR="00061D6D" w:rsidRPr="00061D6D" w:rsidRDefault="00061D6D" w:rsidP="00061D6D"/>
    <w:p w:rsidR="00061D6D" w:rsidRDefault="00061D6D" w:rsidP="00061D6D"/>
    <w:p w:rsidR="003F412F" w:rsidRDefault="003F412F" w:rsidP="003F412F">
      <w:pPr>
        <w:spacing w:after="0" w:line="240" w:lineRule="auto"/>
      </w:pPr>
    </w:p>
    <w:p w:rsidR="003F412F" w:rsidRDefault="003F412F" w:rsidP="003F412F">
      <w:pPr>
        <w:spacing w:after="0" w:line="240" w:lineRule="auto"/>
      </w:pPr>
    </w:p>
    <w:p w:rsidR="003F412F" w:rsidRDefault="003F412F" w:rsidP="003F412F">
      <w:pPr>
        <w:spacing w:after="0" w:line="240" w:lineRule="auto"/>
      </w:pPr>
    </w:p>
    <w:p w:rsidR="00525BEF" w:rsidRPr="003F412F" w:rsidRDefault="003F412F" w:rsidP="003F412F">
      <w:pPr>
        <w:shd w:val="clear" w:color="auto" w:fill="FFFFFF" w:themeFill="background1"/>
        <w:tabs>
          <w:tab w:val="left" w:pos="1065"/>
        </w:tabs>
        <w:jc w:val="center"/>
        <w:rPr>
          <w:color w:val="FFFFFF" w:themeColor="background1"/>
        </w:rPr>
      </w:pPr>
      <w:r>
        <w:rPr>
          <w:color w:val="FFFFFF" w:themeColor="background1"/>
          <w:sz w:val="24"/>
          <w:szCs w:val="24"/>
          <w:highlight w:val="black"/>
        </w:rPr>
        <w:t xml:space="preserve">   </w:t>
      </w:r>
      <w:r w:rsidR="00061D6D" w:rsidRPr="003F412F">
        <w:rPr>
          <w:rFonts w:ascii="Albertus MT Lt" w:hAnsi="Albertus MT Lt"/>
          <w:color w:val="FFFFFF" w:themeColor="background1"/>
          <w:highlight w:val="black"/>
        </w:rPr>
        <w:t xml:space="preserve">904 HESTER AVENUE   </w:t>
      </w:r>
      <w:r w:rsidR="00061D6D" w:rsidRPr="003F412F">
        <w:rPr>
          <w:rFonts w:ascii="Albertus MT Lt" w:hAnsi="Albertus MT Lt"/>
          <w:color w:val="FFFFFF" w:themeColor="background1"/>
          <w:highlight w:val="black"/>
        </w:rPr>
        <w:tab/>
      </w:r>
      <w:r w:rsidR="00061D6D" w:rsidRPr="003F412F">
        <w:rPr>
          <w:rFonts w:ascii="Albertus MT Lt" w:hAnsi="Albertus MT Lt"/>
          <w:color w:val="FFFFFF" w:themeColor="background1"/>
          <w:highlight w:val="black"/>
        </w:rPr>
        <w:tab/>
        <w:t>DONNA, TEXAS 78537</w:t>
      </w:r>
      <w:r w:rsidR="00061D6D" w:rsidRPr="003F412F">
        <w:rPr>
          <w:rFonts w:ascii="Albertus MT Lt" w:hAnsi="Albertus MT Lt"/>
          <w:color w:val="FFFFFF" w:themeColor="background1"/>
          <w:highlight w:val="black"/>
        </w:rPr>
        <w:tab/>
        <w:t>VOICE:  956-464-1600</w:t>
      </w:r>
      <w:r w:rsidR="00061D6D" w:rsidRPr="003F412F">
        <w:rPr>
          <w:rFonts w:ascii="Albertus MT Lt" w:hAnsi="Albertus MT Lt"/>
          <w:color w:val="FFFFFF" w:themeColor="background1"/>
          <w:highlight w:val="black"/>
        </w:rPr>
        <w:tab/>
        <w:t xml:space="preserve">         FAX:</w:t>
      </w:r>
      <w:r w:rsidRPr="003F412F">
        <w:rPr>
          <w:rFonts w:ascii="Albertus MT Lt" w:hAnsi="Albertus MT Lt"/>
          <w:color w:val="FFFFFF" w:themeColor="background1"/>
          <w:highlight w:val="black"/>
        </w:rPr>
        <w:t xml:space="preserve"> </w:t>
      </w:r>
      <w:r w:rsidR="00061D6D" w:rsidRPr="003F412F">
        <w:rPr>
          <w:rFonts w:ascii="Albertus MT Lt" w:hAnsi="Albertus MT Lt"/>
          <w:color w:val="FFFFFF" w:themeColor="background1"/>
          <w:highlight w:val="black"/>
        </w:rPr>
        <w:t>956-464-175</w:t>
      </w:r>
      <w:r w:rsidRPr="003F412F">
        <w:rPr>
          <w:rFonts w:ascii="Albertus MT Lt" w:hAnsi="Albertus MT Lt"/>
          <w:color w:val="FFFFFF" w:themeColor="background1"/>
          <w:highlight w:val="black"/>
        </w:rPr>
        <w:t>2</w:t>
      </w:r>
      <w:r w:rsidRPr="003F412F">
        <w:rPr>
          <w:color w:val="000000" w:themeColor="text1"/>
          <w:highlight w:val="black"/>
        </w:rPr>
        <w:t xml:space="preserve">2 </w:t>
      </w:r>
      <w:r w:rsidRPr="003F412F">
        <w:rPr>
          <w:color w:val="FFFFFF" w:themeColor="background1"/>
          <w:highlight w:val="black"/>
        </w:rPr>
        <w:t xml:space="preserve"> </w:t>
      </w:r>
      <w:r w:rsidRPr="003F412F">
        <w:rPr>
          <w:color w:val="FFFFFF" w:themeColor="background1"/>
        </w:rPr>
        <w:t xml:space="preserve">  </w:t>
      </w:r>
    </w:p>
    <w:sectPr w:rsidR="00525BEF" w:rsidRPr="003F412F" w:rsidSect="001942D1">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lbertus MT L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108"/>
    <w:multiLevelType w:val="hybridMultilevel"/>
    <w:tmpl w:val="25B85D06"/>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0C9B5A3D"/>
    <w:multiLevelType w:val="hybridMultilevel"/>
    <w:tmpl w:val="66EE2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E73C58"/>
    <w:multiLevelType w:val="hybridMultilevel"/>
    <w:tmpl w:val="BEF8C2F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164E6400"/>
    <w:multiLevelType w:val="hybridMultilevel"/>
    <w:tmpl w:val="FD6840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16630345"/>
    <w:multiLevelType w:val="hybridMultilevel"/>
    <w:tmpl w:val="2562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37049"/>
    <w:multiLevelType w:val="hybridMultilevel"/>
    <w:tmpl w:val="FB768E5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6" w15:restartNumberingAfterBreak="0">
    <w:nsid w:val="22A55A22"/>
    <w:multiLevelType w:val="hybridMultilevel"/>
    <w:tmpl w:val="437A2782"/>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28101CF6"/>
    <w:multiLevelType w:val="hybridMultilevel"/>
    <w:tmpl w:val="5EAE95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5"/>
  </w:num>
  <w:num w:numId="6">
    <w:abstractNumId w:val="0"/>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B3"/>
    <w:rsid w:val="0000578B"/>
    <w:rsid w:val="00061D6D"/>
    <w:rsid w:val="000629E4"/>
    <w:rsid w:val="00091BC1"/>
    <w:rsid w:val="00095575"/>
    <w:rsid w:val="00096A68"/>
    <w:rsid w:val="000A33FB"/>
    <w:rsid w:val="000A7E22"/>
    <w:rsid w:val="000D3DE0"/>
    <w:rsid w:val="001255FA"/>
    <w:rsid w:val="0013323F"/>
    <w:rsid w:val="00172C59"/>
    <w:rsid w:val="0017493C"/>
    <w:rsid w:val="001942D1"/>
    <w:rsid w:val="00195A97"/>
    <w:rsid w:val="001A6FA6"/>
    <w:rsid w:val="001B18BE"/>
    <w:rsid w:val="001C494E"/>
    <w:rsid w:val="001C71DC"/>
    <w:rsid w:val="001D26F8"/>
    <w:rsid w:val="001E3636"/>
    <w:rsid w:val="001E6BCE"/>
    <w:rsid w:val="001F4A10"/>
    <w:rsid w:val="001F728B"/>
    <w:rsid w:val="002135DE"/>
    <w:rsid w:val="002849AD"/>
    <w:rsid w:val="002871B3"/>
    <w:rsid w:val="002D00F6"/>
    <w:rsid w:val="002E0128"/>
    <w:rsid w:val="00324E52"/>
    <w:rsid w:val="00327E12"/>
    <w:rsid w:val="00332EEB"/>
    <w:rsid w:val="00344233"/>
    <w:rsid w:val="003641B0"/>
    <w:rsid w:val="00365E6A"/>
    <w:rsid w:val="003B4CA0"/>
    <w:rsid w:val="003B60F4"/>
    <w:rsid w:val="003C0F23"/>
    <w:rsid w:val="003C70A8"/>
    <w:rsid w:val="003D41F4"/>
    <w:rsid w:val="003F412F"/>
    <w:rsid w:val="003F657D"/>
    <w:rsid w:val="00412D6E"/>
    <w:rsid w:val="00431D61"/>
    <w:rsid w:val="004411AD"/>
    <w:rsid w:val="004556A7"/>
    <w:rsid w:val="00460F15"/>
    <w:rsid w:val="004A091F"/>
    <w:rsid w:val="004B1571"/>
    <w:rsid w:val="004E5E1D"/>
    <w:rsid w:val="00525BEF"/>
    <w:rsid w:val="00527FF6"/>
    <w:rsid w:val="00560046"/>
    <w:rsid w:val="00581953"/>
    <w:rsid w:val="005862F5"/>
    <w:rsid w:val="00587FEB"/>
    <w:rsid w:val="005A3534"/>
    <w:rsid w:val="005A73E9"/>
    <w:rsid w:val="005B34AF"/>
    <w:rsid w:val="005F29C0"/>
    <w:rsid w:val="00615CF1"/>
    <w:rsid w:val="006235C3"/>
    <w:rsid w:val="00664485"/>
    <w:rsid w:val="006664E8"/>
    <w:rsid w:val="0069042A"/>
    <w:rsid w:val="00693AB7"/>
    <w:rsid w:val="006B079D"/>
    <w:rsid w:val="006B1537"/>
    <w:rsid w:val="006C35F4"/>
    <w:rsid w:val="006D3C7A"/>
    <w:rsid w:val="006E3B29"/>
    <w:rsid w:val="006F2F55"/>
    <w:rsid w:val="006F6B79"/>
    <w:rsid w:val="007005DF"/>
    <w:rsid w:val="007221B7"/>
    <w:rsid w:val="007640A9"/>
    <w:rsid w:val="0076650C"/>
    <w:rsid w:val="007916D9"/>
    <w:rsid w:val="007C000A"/>
    <w:rsid w:val="007D2CA7"/>
    <w:rsid w:val="007F470D"/>
    <w:rsid w:val="008068AB"/>
    <w:rsid w:val="00807506"/>
    <w:rsid w:val="00813115"/>
    <w:rsid w:val="008150C2"/>
    <w:rsid w:val="0084635D"/>
    <w:rsid w:val="00892C09"/>
    <w:rsid w:val="00911D07"/>
    <w:rsid w:val="00964102"/>
    <w:rsid w:val="00967BD2"/>
    <w:rsid w:val="0097386E"/>
    <w:rsid w:val="00990380"/>
    <w:rsid w:val="009C43E1"/>
    <w:rsid w:val="00A26293"/>
    <w:rsid w:val="00A37259"/>
    <w:rsid w:val="00A665A1"/>
    <w:rsid w:val="00A672CD"/>
    <w:rsid w:val="00AB6867"/>
    <w:rsid w:val="00AD19CE"/>
    <w:rsid w:val="00AE3ABA"/>
    <w:rsid w:val="00B420E4"/>
    <w:rsid w:val="00BC2B34"/>
    <w:rsid w:val="00BD28CD"/>
    <w:rsid w:val="00C07D1E"/>
    <w:rsid w:val="00C23B9A"/>
    <w:rsid w:val="00C30BE1"/>
    <w:rsid w:val="00C37823"/>
    <w:rsid w:val="00C50380"/>
    <w:rsid w:val="00C50A3E"/>
    <w:rsid w:val="00C63F59"/>
    <w:rsid w:val="00C72A83"/>
    <w:rsid w:val="00C9667F"/>
    <w:rsid w:val="00CA1CD8"/>
    <w:rsid w:val="00CA25EA"/>
    <w:rsid w:val="00D24B57"/>
    <w:rsid w:val="00D26612"/>
    <w:rsid w:val="00D4128E"/>
    <w:rsid w:val="00D528E6"/>
    <w:rsid w:val="00D52FA7"/>
    <w:rsid w:val="00D57987"/>
    <w:rsid w:val="00D605C1"/>
    <w:rsid w:val="00D6486C"/>
    <w:rsid w:val="00D912CE"/>
    <w:rsid w:val="00D96AEC"/>
    <w:rsid w:val="00DA5CA8"/>
    <w:rsid w:val="00DE4381"/>
    <w:rsid w:val="00DE750C"/>
    <w:rsid w:val="00DE7C8F"/>
    <w:rsid w:val="00DF1F45"/>
    <w:rsid w:val="00E6474D"/>
    <w:rsid w:val="00E65991"/>
    <w:rsid w:val="00EA2681"/>
    <w:rsid w:val="00EA7AC7"/>
    <w:rsid w:val="00EC100A"/>
    <w:rsid w:val="00F06D36"/>
    <w:rsid w:val="00F26DEE"/>
    <w:rsid w:val="00F62699"/>
    <w:rsid w:val="00F7191B"/>
    <w:rsid w:val="00F75CC7"/>
    <w:rsid w:val="00FB5FC5"/>
    <w:rsid w:val="00FB69BA"/>
    <w:rsid w:val="00FD2A36"/>
    <w:rsid w:val="00FD2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2DAEA-5E79-4D69-A459-C620F0D3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7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B7"/>
    <w:rPr>
      <w:rFonts w:ascii="Tahoma" w:hAnsi="Tahoma" w:cs="Tahoma"/>
      <w:sz w:val="16"/>
      <w:szCs w:val="16"/>
    </w:rPr>
  </w:style>
  <w:style w:type="character" w:customStyle="1" w:styleId="Heading1Char">
    <w:name w:val="Heading 1 Char"/>
    <w:basedOn w:val="DefaultParagraphFont"/>
    <w:link w:val="Heading1"/>
    <w:uiPriority w:val="9"/>
    <w:rsid w:val="00967BD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67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7BD2"/>
  </w:style>
  <w:style w:type="character" w:styleId="Hyperlink">
    <w:name w:val="Hyperlink"/>
    <w:basedOn w:val="DefaultParagraphFont"/>
    <w:uiPriority w:val="99"/>
    <w:unhideWhenUsed/>
    <w:rsid w:val="00967BD2"/>
    <w:rPr>
      <w:color w:val="0000FF"/>
      <w:u w:val="single"/>
    </w:rPr>
  </w:style>
  <w:style w:type="paragraph" w:styleId="Header">
    <w:name w:val="header"/>
    <w:basedOn w:val="Normal"/>
    <w:link w:val="HeaderChar"/>
    <w:rsid w:val="00BD28C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D28CD"/>
    <w:rPr>
      <w:rFonts w:ascii="Times New Roman" w:eastAsia="Times New Roman" w:hAnsi="Times New Roman" w:cs="Times New Roman"/>
      <w:sz w:val="24"/>
      <w:szCs w:val="24"/>
    </w:rPr>
  </w:style>
  <w:style w:type="paragraph" w:styleId="ListParagraph">
    <w:name w:val="List Paragraph"/>
    <w:basedOn w:val="Normal"/>
    <w:uiPriority w:val="34"/>
    <w:qFormat/>
    <w:rsid w:val="00431D61"/>
    <w:pPr>
      <w:ind w:left="720"/>
      <w:contextualSpacing/>
    </w:pPr>
  </w:style>
  <w:style w:type="paragraph" w:customStyle="1" w:styleId="Body1">
    <w:name w:val="Body 1"/>
    <w:rsid w:val="00527FF6"/>
    <w:pPr>
      <w:spacing w:after="0" w:line="240" w:lineRule="auto"/>
      <w:outlineLvl w:val="0"/>
    </w:pPr>
    <w:rPr>
      <w:rFonts w:ascii="Times New Roman" w:eastAsia="Arial Unicode MS" w:hAnsi="Times New Roman" w:cs="Times New Roman"/>
      <w:color w:val="00000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937210">
      <w:bodyDiv w:val="1"/>
      <w:marLeft w:val="0"/>
      <w:marRight w:val="0"/>
      <w:marTop w:val="0"/>
      <w:marBottom w:val="0"/>
      <w:divBdr>
        <w:top w:val="none" w:sz="0" w:space="0" w:color="auto"/>
        <w:left w:val="none" w:sz="0" w:space="0" w:color="auto"/>
        <w:bottom w:val="none" w:sz="0" w:space="0" w:color="auto"/>
        <w:right w:val="none" w:sz="0" w:space="0" w:color="auto"/>
      </w:divBdr>
    </w:div>
    <w:div w:id="1624193706">
      <w:bodyDiv w:val="1"/>
      <w:marLeft w:val="0"/>
      <w:marRight w:val="0"/>
      <w:marTop w:val="0"/>
      <w:marBottom w:val="0"/>
      <w:divBdr>
        <w:top w:val="none" w:sz="0" w:space="0" w:color="auto"/>
        <w:left w:val="none" w:sz="0" w:space="0" w:color="auto"/>
        <w:bottom w:val="none" w:sz="0" w:space="0" w:color="auto"/>
        <w:right w:val="none" w:sz="0" w:space="0" w:color="auto"/>
      </w:divBdr>
      <w:divsChild>
        <w:div w:id="1126512433">
          <w:marLeft w:val="0"/>
          <w:marRight w:val="0"/>
          <w:marTop w:val="0"/>
          <w:marBottom w:val="0"/>
          <w:divBdr>
            <w:top w:val="none" w:sz="0" w:space="0" w:color="auto"/>
            <w:left w:val="none" w:sz="0" w:space="0" w:color="auto"/>
            <w:bottom w:val="none" w:sz="0" w:space="0" w:color="auto"/>
            <w:right w:val="none" w:sz="0" w:space="0" w:color="auto"/>
          </w:divBdr>
          <w:divsChild>
            <w:div w:id="287974978">
              <w:marLeft w:val="0"/>
              <w:marRight w:val="0"/>
              <w:marTop w:val="0"/>
              <w:marBottom w:val="0"/>
              <w:divBdr>
                <w:top w:val="none" w:sz="0" w:space="0" w:color="auto"/>
                <w:left w:val="none" w:sz="0" w:space="0" w:color="auto"/>
                <w:bottom w:val="none" w:sz="0" w:space="0" w:color="auto"/>
                <w:right w:val="none" w:sz="0" w:space="0" w:color="auto"/>
              </w:divBdr>
              <w:divsChild>
                <w:div w:id="1330592996">
                  <w:marLeft w:val="0"/>
                  <w:marRight w:val="0"/>
                  <w:marTop w:val="0"/>
                  <w:marBottom w:val="251"/>
                  <w:divBdr>
                    <w:top w:val="single" w:sz="6" w:space="17" w:color="D6D6D6"/>
                    <w:left w:val="single" w:sz="6" w:space="17" w:color="D6D6D6"/>
                    <w:bottom w:val="single" w:sz="6" w:space="17" w:color="D6D6D6"/>
                    <w:right w:val="single" w:sz="6" w:space="17" w:color="D6D6D6"/>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D4AB7-C446-4DC2-9894-5AAF7645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Gorena 1</dc:creator>
  <cp:lastModifiedBy>MARICELDA VILLEGAS</cp:lastModifiedBy>
  <cp:revision>2</cp:revision>
  <cp:lastPrinted>2022-05-24T14:55:00Z</cp:lastPrinted>
  <dcterms:created xsi:type="dcterms:W3CDTF">2023-05-31T20:17:00Z</dcterms:created>
  <dcterms:modified xsi:type="dcterms:W3CDTF">2023-05-31T20:17:00Z</dcterms:modified>
</cp:coreProperties>
</file>